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BB" w:rsidRPr="00913607" w:rsidRDefault="002D3B26" w:rsidP="001D25E2">
      <w:pPr>
        <w:spacing w:after="0" w:line="240" w:lineRule="auto"/>
        <w:rPr>
          <w:rFonts w:ascii="Times New Roman" w:hAnsi="Times New Roman" w:cs="Times New Roman"/>
          <w:color w:val="FFC000"/>
          <w:sz w:val="32"/>
        </w:rPr>
      </w:pPr>
      <w:r w:rsidRPr="00913607">
        <w:rPr>
          <w:rFonts w:ascii="Times New Roman" w:hAnsi="Times New Roman" w:cs="Times New Roman"/>
          <w:b/>
          <w:color w:val="FFC000"/>
          <w:sz w:val="32"/>
          <w:u w:val="single"/>
        </w:rPr>
        <w:t>Gold</w:t>
      </w:r>
      <w:r w:rsidR="001D25E2" w:rsidRPr="00913607">
        <w:rPr>
          <w:rFonts w:ascii="Times New Roman" w:hAnsi="Times New Roman" w:cs="Times New Roman"/>
          <w:b/>
          <w:color w:val="FFC000"/>
          <w:sz w:val="32"/>
          <w:u w:val="single"/>
        </w:rPr>
        <w:t xml:space="preserve"> Award Requirements</w:t>
      </w:r>
    </w:p>
    <w:p w:rsidR="001D25E2" w:rsidRDefault="001D25E2" w:rsidP="001D25E2">
      <w:pPr>
        <w:spacing w:after="0" w:line="240" w:lineRule="auto"/>
        <w:rPr>
          <w:rFonts w:ascii="Times New Roman" w:hAnsi="Times New Roman" w:cs="Times New Roman"/>
        </w:rPr>
      </w:pPr>
    </w:p>
    <w:p w:rsidR="009C505C" w:rsidRPr="001A78F3" w:rsidRDefault="009C505C" w:rsidP="001D25E2">
      <w:pPr>
        <w:spacing w:after="0" w:line="240" w:lineRule="auto"/>
        <w:rPr>
          <w:rFonts w:ascii="Arial" w:hAnsi="Arial" w:cs="Arial"/>
          <w:sz w:val="24"/>
          <w:u w:val="single"/>
        </w:rPr>
      </w:pPr>
      <w:r w:rsidRPr="001A78F3">
        <w:rPr>
          <w:rFonts w:ascii="Arial" w:hAnsi="Arial" w:cs="Arial"/>
          <w:sz w:val="24"/>
          <w:u w:val="single"/>
        </w:rPr>
        <w:t>General Information</w:t>
      </w:r>
    </w:p>
    <w:p w:rsidR="009C505C" w:rsidRPr="001A78F3" w:rsidRDefault="009C505C" w:rsidP="002070C2">
      <w:pPr>
        <w:spacing w:after="0" w:line="240" w:lineRule="auto"/>
        <w:ind w:firstLine="360"/>
        <w:rPr>
          <w:rFonts w:ascii="Arial" w:hAnsi="Arial" w:cs="Arial"/>
        </w:rPr>
      </w:pPr>
      <w:r w:rsidRPr="001A78F3">
        <w:rPr>
          <w:rFonts w:ascii="Arial" w:hAnsi="Arial" w:cs="Arial"/>
        </w:rPr>
        <w:t xml:space="preserve">To earn a </w:t>
      </w:r>
      <w:r w:rsidR="002D3B26" w:rsidRPr="001A78F3">
        <w:rPr>
          <w:rFonts w:ascii="Arial" w:hAnsi="Arial" w:cs="Arial"/>
        </w:rPr>
        <w:t>Gold</w:t>
      </w:r>
      <w:r w:rsidRPr="001A78F3">
        <w:rPr>
          <w:rFonts w:ascii="Arial" w:hAnsi="Arial" w:cs="Arial"/>
        </w:rPr>
        <w:t xml:space="preserve"> Award, Girls MUST</w:t>
      </w:r>
      <w:r w:rsidR="002070C2" w:rsidRPr="001A78F3">
        <w:rPr>
          <w:rFonts w:ascii="Arial" w:hAnsi="Arial" w:cs="Arial"/>
        </w:rPr>
        <w:t>:</w:t>
      </w:r>
    </w:p>
    <w:p w:rsidR="009C505C" w:rsidRPr="001A78F3" w:rsidRDefault="001A78F3" w:rsidP="009C505C">
      <w:pPr>
        <w:pStyle w:val="ListParagraph"/>
        <w:numPr>
          <w:ilvl w:val="0"/>
          <w:numId w:val="3"/>
        </w:numPr>
        <w:spacing w:after="0" w:line="240" w:lineRule="auto"/>
        <w:rPr>
          <w:rFonts w:ascii="Arial" w:hAnsi="Arial" w:cs="Arial"/>
        </w:rPr>
      </w:pPr>
      <w:r w:rsidRPr="001A78F3">
        <w:rPr>
          <w:rFonts w:ascii="Arial" w:hAnsi="Arial" w:cs="Arial"/>
        </w:rPr>
        <w:t xml:space="preserve">Be a registered </w:t>
      </w:r>
      <w:proofErr w:type="gramStart"/>
      <w:r w:rsidRPr="001A78F3">
        <w:rPr>
          <w:rFonts w:ascii="Arial" w:hAnsi="Arial" w:cs="Arial"/>
        </w:rPr>
        <w:t>Senior</w:t>
      </w:r>
      <w:proofErr w:type="gramEnd"/>
      <w:r w:rsidRPr="001A78F3">
        <w:rPr>
          <w:rFonts w:ascii="Arial" w:hAnsi="Arial" w:cs="Arial"/>
        </w:rPr>
        <w:t xml:space="preserve"> </w:t>
      </w:r>
      <w:r w:rsidR="002D3B26" w:rsidRPr="001A78F3">
        <w:rPr>
          <w:rFonts w:ascii="Arial" w:hAnsi="Arial" w:cs="Arial"/>
        </w:rPr>
        <w:t>or Ambassador</w:t>
      </w:r>
      <w:r w:rsidR="009C505C" w:rsidRPr="001A78F3">
        <w:rPr>
          <w:rFonts w:ascii="Arial" w:hAnsi="Arial" w:cs="Arial"/>
        </w:rPr>
        <w:t xml:space="preserve"> level Girl Scout at the time </w:t>
      </w:r>
      <w:r w:rsidR="00EF1C5C" w:rsidRPr="001A78F3">
        <w:rPr>
          <w:rFonts w:ascii="Arial" w:hAnsi="Arial" w:cs="Arial"/>
        </w:rPr>
        <w:t>that a proposal is submitted</w:t>
      </w:r>
      <w:r w:rsidR="002070C2" w:rsidRPr="001A78F3">
        <w:rPr>
          <w:rFonts w:ascii="Arial" w:hAnsi="Arial" w:cs="Arial"/>
        </w:rPr>
        <w:t>.</w:t>
      </w:r>
    </w:p>
    <w:p w:rsidR="00F65695" w:rsidRPr="001A78F3" w:rsidRDefault="00F65695" w:rsidP="00F65695">
      <w:pPr>
        <w:pStyle w:val="ListParagraph"/>
        <w:spacing w:after="0" w:line="240" w:lineRule="auto"/>
        <w:ind w:left="1080"/>
        <w:rPr>
          <w:rFonts w:ascii="Arial" w:hAnsi="Arial" w:cs="Arial"/>
        </w:rPr>
      </w:pPr>
    </w:p>
    <w:p w:rsidR="002D3B26" w:rsidRPr="001A78F3" w:rsidRDefault="002D3B26" w:rsidP="009C505C">
      <w:pPr>
        <w:pStyle w:val="ListParagraph"/>
        <w:numPr>
          <w:ilvl w:val="0"/>
          <w:numId w:val="3"/>
        </w:numPr>
        <w:spacing w:after="0" w:line="240" w:lineRule="auto"/>
        <w:rPr>
          <w:rFonts w:ascii="Arial" w:hAnsi="Arial" w:cs="Arial"/>
        </w:rPr>
      </w:pPr>
      <w:r w:rsidRPr="001A78F3">
        <w:rPr>
          <w:rFonts w:ascii="Arial" w:hAnsi="Arial" w:cs="Arial"/>
        </w:rPr>
        <w:t xml:space="preserve">Prior to </w:t>
      </w:r>
      <w:r w:rsidR="00EF1C5C" w:rsidRPr="001A78F3">
        <w:rPr>
          <w:rFonts w:ascii="Arial" w:hAnsi="Arial" w:cs="Arial"/>
        </w:rPr>
        <w:t>submitting a proposal,</w:t>
      </w:r>
      <w:r w:rsidRPr="001A78F3">
        <w:rPr>
          <w:rFonts w:ascii="Arial" w:hAnsi="Arial" w:cs="Arial"/>
        </w:rPr>
        <w:t xml:space="preserve"> have </w:t>
      </w:r>
      <w:r w:rsidR="00680BBF" w:rsidRPr="001A78F3">
        <w:rPr>
          <w:rFonts w:ascii="Arial" w:hAnsi="Arial" w:cs="Arial"/>
        </w:rPr>
        <w:t>completed</w:t>
      </w:r>
      <w:r w:rsidRPr="001A78F3">
        <w:rPr>
          <w:rFonts w:ascii="Arial" w:hAnsi="Arial" w:cs="Arial"/>
        </w:rPr>
        <w:t xml:space="preserve"> ONE of the following:</w:t>
      </w:r>
    </w:p>
    <w:p w:rsidR="002D3B26" w:rsidRPr="001A78F3" w:rsidRDefault="002D3B26" w:rsidP="002D3B26">
      <w:pPr>
        <w:pStyle w:val="ListParagraph"/>
        <w:numPr>
          <w:ilvl w:val="1"/>
          <w:numId w:val="3"/>
        </w:numPr>
        <w:spacing w:after="0" w:line="240" w:lineRule="auto"/>
        <w:rPr>
          <w:rFonts w:ascii="Arial" w:hAnsi="Arial" w:cs="Arial"/>
        </w:rPr>
      </w:pPr>
      <w:r w:rsidRPr="001A78F3">
        <w:rPr>
          <w:rFonts w:ascii="Arial" w:hAnsi="Arial" w:cs="Arial"/>
        </w:rPr>
        <w:t xml:space="preserve">The Silver Award AND one Senior or Ambassador </w:t>
      </w:r>
      <w:r w:rsidR="009C505C" w:rsidRPr="001A78F3">
        <w:rPr>
          <w:rFonts w:ascii="Arial" w:hAnsi="Arial" w:cs="Arial"/>
        </w:rPr>
        <w:t>level Journey</w:t>
      </w:r>
    </w:p>
    <w:p w:rsidR="009C505C" w:rsidRPr="001A78F3" w:rsidRDefault="002D3B26" w:rsidP="002D3B26">
      <w:pPr>
        <w:pStyle w:val="ListParagraph"/>
        <w:numPr>
          <w:ilvl w:val="1"/>
          <w:numId w:val="3"/>
        </w:numPr>
        <w:spacing w:after="0" w:line="240" w:lineRule="auto"/>
        <w:rPr>
          <w:rFonts w:ascii="Arial" w:hAnsi="Arial" w:cs="Arial"/>
        </w:rPr>
      </w:pPr>
      <w:r w:rsidRPr="001A78F3">
        <w:rPr>
          <w:rFonts w:ascii="Arial" w:hAnsi="Arial" w:cs="Arial"/>
        </w:rPr>
        <w:t>Two Senior or Ambassador level Journeys</w:t>
      </w:r>
    </w:p>
    <w:p w:rsidR="00F65695" w:rsidRPr="001A78F3" w:rsidRDefault="00F65695" w:rsidP="00F65695">
      <w:pPr>
        <w:pStyle w:val="ListParagraph"/>
        <w:spacing w:after="0" w:line="240" w:lineRule="auto"/>
        <w:ind w:left="1080"/>
        <w:rPr>
          <w:rFonts w:ascii="Arial" w:hAnsi="Arial" w:cs="Arial"/>
        </w:rPr>
      </w:pPr>
    </w:p>
    <w:p w:rsidR="00392BA5" w:rsidRPr="001A78F3" w:rsidRDefault="00392BA5" w:rsidP="009C505C">
      <w:pPr>
        <w:pStyle w:val="ListParagraph"/>
        <w:numPr>
          <w:ilvl w:val="0"/>
          <w:numId w:val="3"/>
        </w:numPr>
        <w:spacing w:after="0" w:line="240" w:lineRule="auto"/>
        <w:rPr>
          <w:rFonts w:ascii="Arial" w:hAnsi="Arial" w:cs="Arial"/>
        </w:rPr>
      </w:pPr>
      <w:r w:rsidRPr="001A78F3">
        <w:rPr>
          <w:rFonts w:ascii="Arial" w:hAnsi="Arial" w:cs="Arial"/>
        </w:rPr>
        <w:t xml:space="preserve">Complete the Awards training prior to </w:t>
      </w:r>
      <w:r w:rsidR="00EF1C5C" w:rsidRPr="001A78F3">
        <w:rPr>
          <w:rFonts w:ascii="Arial" w:hAnsi="Arial" w:cs="Arial"/>
        </w:rPr>
        <w:t>submitting a proposal</w:t>
      </w:r>
      <w:r w:rsidRPr="001A78F3">
        <w:rPr>
          <w:rFonts w:ascii="Arial" w:hAnsi="Arial" w:cs="Arial"/>
        </w:rPr>
        <w:t>.</w:t>
      </w:r>
    </w:p>
    <w:p w:rsidR="00F65695" w:rsidRPr="001A78F3" w:rsidRDefault="00F65695" w:rsidP="00F65695">
      <w:pPr>
        <w:pStyle w:val="ListParagraph"/>
        <w:spacing w:after="0" w:line="240" w:lineRule="auto"/>
        <w:ind w:left="1080"/>
        <w:rPr>
          <w:rFonts w:ascii="Arial" w:hAnsi="Arial" w:cs="Arial"/>
        </w:rPr>
      </w:pPr>
    </w:p>
    <w:p w:rsidR="002070C2" w:rsidRPr="001A78F3" w:rsidRDefault="00EF1C5C" w:rsidP="009C505C">
      <w:pPr>
        <w:pStyle w:val="ListParagraph"/>
        <w:numPr>
          <w:ilvl w:val="0"/>
          <w:numId w:val="3"/>
        </w:numPr>
        <w:spacing w:after="0" w:line="240" w:lineRule="auto"/>
        <w:rPr>
          <w:rFonts w:ascii="Arial" w:hAnsi="Arial" w:cs="Arial"/>
        </w:rPr>
      </w:pPr>
      <w:r w:rsidRPr="001A78F3">
        <w:rPr>
          <w:rFonts w:ascii="Arial" w:hAnsi="Arial" w:cs="Arial"/>
        </w:rPr>
        <w:t xml:space="preserve">Complete a project proposal </w:t>
      </w:r>
      <w:r w:rsidR="002070C2" w:rsidRPr="001A78F3">
        <w:rPr>
          <w:rFonts w:ascii="Arial" w:hAnsi="Arial" w:cs="Arial"/>
        </w:rPr>
        <w:t>online using the GSNYPENN website.</w:t>
      </w:r>
    </w:p>
    <w:p w:rsidR="00F65695" w:rsidRPr="001A78F3" w:rsidRDefault="00F65695" w:rsidP="00F65695">
      <w:pPr>
        <w:pStyle w:val="ListParagraph"/>
        <w:spacing w:after="0" w:line="240" w:lineRule="auto"/>
        <w:ind w:left="1080"/>
        <w:rPr>
          <w:rFonts w:ascii="Arial" w:hAnsi="Arial" w:cs="Arial"/>
        </w:rPr>
      </w:pPr>
    </w:p>
    <w:p w:rsidR="002F7665" w:rsidRPr="001A78F3" w:rsidRDefault="002F7665" w:rsidP="002F7665">
      <w:pPr>
        <w:pStyle w:val="ListParagraph"/>
        <w:numPr>
          <w:ilvl w:val="0"/>
          <w:numId w:val="3"/>
        </w:numPr>
        <w:spacing w:after="0" w:line="240" w:lineRule="auto"/>
        <w:rPr>
          <w:rFonts w:ascii="Arial" w:hAnsi="Arial" w:cs="Arial"/>
        </w:rPr>
      </w:pPr>
      <w:r w:rsidRPr="001A78F3">
        <w:rPr>
          <w:rFonts w:ascii="Arial" w:hAnsi="Arial" w:cs="Arial"/>
        </w:rPr>
        <w:t>Once projects are submitted, it may take up to 1 month to process and gain approval to begin. You will be scheduled to present your project to the Awards Committee and following that may be asked to provide an addendum featuring additional information in order to gain approval – please plan accordingly.</w:t>
      </w:r>
    </w:p>
    <w:p w:rsidR="00F65695" w:rsidRPr="001A78F3" w:rsidRDefault="00F65695" w:rsidP="00F65695">
      <w:pPr>
        <w:pStyle w:val="ListParagraph"/>
        <w:spacing w:after="0" w:line="240" w:lineRule="auto"/>
        <w:ind w:left="1080"/>
        <w:rPr>
          <w:rFonts w:ascii="Arial" w:hAnsi="Arial" w:cs="Arial"/>
        </w:rPr>
      </w:pPr>
      <w:bookmarkStart w:id="0" w:name="_GoBack"/>
      <w:bookmarkEnd w:id="0"/>
    </w:p>
    <w:p w:rsidR="002070C2" w:rsidRPr="001A78F3" w:rsidRDefault="009C505C" w:rsidP="002070C2">
      <w:pPr>
        <w:pStyle w:val="ListParagraph"/>
        <w:numPr>
          <w:ilvl w:val="0"/>
          <w:numId w:val="3"/>
        </w:numPr>
        <w:spacing w:after="0" w:line="240" w:lineRule="auto"/>
        <w:rPr>
          <w:rFonts w:ascii="Arial" w:hAnsi="Arial" w:cs="Arial"/>
        </w:rPr>
      </w:pPr>
      <w:r w:rsidRPr="001A78F3">
        <w:rPr>
          <w:rFonts w:ascii="Arial" w:hAnsi="Arial" w:cs="Arial"/>
        </w:rPr>
        <w:t xml:space="preserve">Submit a completed final report at the completion of the project – reports will not be accepted after September </w:t>
      </w:r>
      <w:r w:rsidR="00EF1C5C" w:rsidRPr="001A78F3">
        <w:rPr>
          <w:rFonts w:ascii="Arial" w:hAnsi="Arial" w:cs="Arial"/>
        </w:rPr>
        <w:t>1st</w:t>
      </w:r>
      <w:r w:rsidRPr="001A78F3">
        <w:rPr>
          <w:rFonts w:ascii="Arial" w:hAnsi="Arial" w:cs="Arial"/>
        </w:rPr>
        <w:t xml:space="preserve"> </w:t>
      </w:r>
      <w:r w:rsidR="00136936" w:rsidRPr="001A78F3">
        <w:rPr>
          <w:rFonts w:ascii="Arial" w:hAnsi="Arial" w:cs="Arial"/>
        </w:rPr>
        <w:t>after high school graduation</w:t>
      </w:r>
      <w:r w:rsidR="002070C2" w:rsidRPr="001A78F3">
        <w:rPr>
          <w:rFonts w:ascii="Arial" w:hAnsi="Arial" w:cs="Arial"/>
        </w:rPr>
        <w:t>. Report is completed online using the GSNYPENN website.</w:t>
      </w:r>
    </w:p>
    <w:p w:rsidR="00EF1C5C" w:rsidRPr="00075DCA" w:rsidRDefault="00EF1C5C" w:rsidP="00EF1C5C">
      <w:pPr>
        <w:pStyle w:val="ListParagraph"/>
        <w:numPr>
          <w:ilvl w:val="0"/>
          <w:numId w:val="5"/>
        </w:numPr>
        <w:spacing w:after="0" w:line="240" w:lineRule="auto"/>
        <w:rPr>
          <w:rFonts w:ascii="Arial" w:hAnsi="Arial" w:cs="Arial"/>
          <w:i/>
        </w:rPr>
      </w:pPr>
      <w:r w:rsidRPr="00075DCA">
        <w:rPr>
          <w:rFonts w:ascii="Arial" w:hAnsi="Arial" w:cs="Arial"/>
          <w:i/>
        </w:rPr>
        <w:t>Reports are required by September 1 to allow for processing time in case there are any additional materials requested or questions from the committee.</w:t>
      </w:r>
    </w:p>
    <w:p w:rsidR="002F7665" w:rsidRPr="001A78F3" w:rsidRDefault="002F7665" w:rsidP="002F7665">
      <w:pPr>
        <w:pStyle w:val="ListParagraph"/>
        <w:numPr>
          <w:ilvl w:val="1"/>
          <w:numId w:val="3"/>
        </w:numPr>
        <w:spacing w:after="0" w:line="240" w:lineRule="auto"/>
        <w:rPr>
          <w:rFonts w:ascii="Arial" w:hAnsi="Arial" w:cs="Arial"/>
        </w:rPr>
      </w:pPr>
      <w:r w:rsidRPr="001A78F3">
        <w:rPr>
          <w:rFonts w:ascii="Arial" w:hAnsi="Arial" w:cs="Arial"/>
        </w:rPr>
        <w:t>Keep a detailed log of hours and submit with your final report.</w:t>
      </w:r>
    </w:p>
    <w:p w:rsidR="002F7665" w:rsidRPr="001A78F3" w:rsidRDefault="002F7665" w:rsidP="002F7665">
      <w:pPr>
        <w:pStyle w:val="ListParagraph"/>
        <w:numPr>
          <w:ilvl w:val="1"/>
          <w:numId w:val="3"/>
        </w:numPr>
        <w:spacing w:after="0" w:line="240" w:lineRule="auto"/>
        <w:rPr>
          <w:rFonts w:ascii="Arial" w:hAnsi="Arial" w:cs="Arial"/>
        </w:rPr>
      </w:pPr>
      <w:r w:rsidRPr="001A78F3">
        <w:rPr>
          <w:rFonts w:ascii="Arial" w:hAnsi="Arial" w:cs="Arial"/>
        </w:rPr>
        <w:t>Take pictures during your project and submit with your final report.</w:t>
      </w:r>
    </w:p>
    <w:p w:rsidR="002F7665" w:rsidRPr="001A78F3" w:rsidRDefault="002F7665" w:rsidP="002F7665">
      <w:pPr>
        <w:pStyle w:val="ListParagraph"/>
        <w:numPr>
          <w:ilvl w:val="1"/>
          <w:numId w:val="3"/>
        </w:numPr>
        <w:spacing w:after="0" w:line="240" w:lineRule="auto"/>
        <w:rPr>
          <w:rFonts w:ascii="Arial" w:hAnsi="Arial" w:cs="Arial"/>
        </w:rPr>
      </w:pPr>
      <w:r w:rsidRPr="001A78F3">
        <w:rPr>
          <w:rFonts w:ascii="Arial" w:hAnsi="Arial" w:cs="Arial"/>
        </w:rPr>
        <w:t>With the final report submit a head shot and a 3-4 sentence description of your project.</w:t>
      </w:r>
    </w:p>
    <w:p w:rsidR="00F65695" w:rsidRPr="001A78F3" w:rsidRDefault="00F65695" w:rsidP="00F65695">
      <w:pPr>
        <w:pStyle w:val="ListParagraph"/>
        <w:spacing w:after="0" w:line="240" w:lineRule="auto"/>
        <w:ind w:left="1080"/>
        <w:rPr>
          <w:rFonts w:ascii="Arial" w:hAnsi="Arial" w:cs="Arial"/>
        </w:rPr>
      </w:pPr>
    </w:p>
    <w:p w:rsidR="002070C2" w:rsidRPr="001A78F3" w:rsidRDefault="002070C2" w:rsidP="002070C2">
      <w:pPr>
        <w:pStyle w:val="ListParagraph"/>
        <w:numPr>
          <w:ilvl w:val="0"/>
          <w:numId w:val="3"/>
        </w:numPr>
        <w:spacing w:after="0" w:line="240" w:lineRule="auto"/>
        <w:rPr>
          <w:rFonts w:ascii="Arial" w:hAnsi="Arial" w:cs="Arial"/>
        </w:rPr>
      </w:pPr>
      <w:r w:rsidRPr="001A78F3">
        <w:rPr>
          <w:rFonts w:ascii="Arial" w:hAnsi="Arial" w:cs="Arial"/>
        </w:rPr>
        <w:t xml:space="preserve">Using the </w:t>
      </w:r>
      <w:r w:rsidR="002D3B26" w:rsidRPr="001A78F3">
        <w:rPr>
          <w:rFonts w:ascii="Arial" w:hAnsi="Arial" w:cs="Arial"/>
        </w:rPr>
        <w:t>Gold</w:t>
      </w:r>
      <w:r w:rsidRPr="001A78F3">
        <w:rPr>
          <w:rFonts w:ascii="Arial" w:hAnsi="Arial" w:cs="Arial"/>
        </w:rPr>
        <w:t xml:space="preserve"> Award Guidelines can be very helpful for planning and implementing your project.</w:t>
      </w:r>
    </w:p>
    <w:p w:rsidR="00F65695" w:rsidRPr="001A78F3" w:rsidRDefault="00F65695" w:rsidP="00F65695">
      <w:pPr>
        <w:pStyle w:val="ListParagraph"/>
        <w:spacing w:after="0" w:line="240" w:lineRule="auto"/>
        <w:ind w:left="1080"/>
        <w:rPr>
          <w:rFonts w:ascii="Arial" w:hAnsi="Arial" w:cs="Arial"/>
        </w:rPr>
      </w:pPr>
    </w:p>
    <w:p w:rsidR="00FC4D5B" w:rsidRPr="001A78F3" w:rsidRDefault="00B312F6" w:rsidP="00B312F6">
      <w:pPr>
        <w:pStyle w:val="ListParagraph"/>
        <w:numPr>
          <w:ilvl w:val="0"/>
          <w:numId w:val="3"/>
        </w:numPr>
        <w:spacing w:after="0" w:line="240" w:lineRule="auto"/>
        <w:rPr>
          <w:rFonts w:ascii="Arial" w:hAnsi="Arial" w:cs="Arial"/>
        </w:rPr>
      </w:pPr>
      <w:r w:rsidRPr="001A78F3">
        <w:rPr>
          <w:rFonts w:ascii="Arial" w:hAnsi="Arial" w:cs="Arial"/>
        </w:rPr>
        <w:t>Girls may</w:t>
      </w:r>
      <w:r w:rsidR="00A4722A" w:rsidRPr="001A78F3">
        <w:rPr>
          <w:rFonts w:ascii="Arial" w:hAnsi="Arial" w:cs="Arial"/>
        </w:rPr>
        <w:t xml:space="preserve"> now do</w:t>
      </w:r>
      <w:r w:rsidRPr="001A78F3">
        <w:rPr>
          <w:rFonts w:ascii="Arial" w:hAnsi="Arial" w:cs="Arial"/>
        </w:rPr>
        <w:t xml:space="preserve"> projects that benefit the Girl Scout community.  Projects must still meet the requirements that are key </w:t>
      </w:r>
      <w:r w:rsidR="0092536D" w:rsidRPr="001A78F3">
        <w:rPr>
          <w:rFonts w:ascii="Arial" w:hAnsi="Arial" w:cs="Arial"/>
        </w:rPr>
        <w:t>to taking sustainable action: t</w:t>
      </w:r>
      <w:r w:rsidRPr="001A78F3">
        <w:rPr>
          <w:rFonts w:ascii="Arial" w:hAnsi="Arial" w:cs="Arial"/>
        </w:rPr>
        <w:t>he project makes a lasting difference in the local c</w:t>
      </w:r>
      <w:r w:rsidR="0092536D" w:rsidRPr="001A78F3">
        <w:rPr>
          <w:rFonts w:ascii="Arial" w:hAnsi="Arial" w:cs="Arial"/>
        </w:rPr>
        <w:t>ommunity, region, or beyond.  T</w:t>
      </w:r>
      <w:r w:rsidRPr="001A78F3">
        <w:rPr>
          <w:rFonts w:ascii="Arial" w:hAnsi="Arial" w:cs="Arial"/>
        </w:rPr>
        <w:t>he project puts the Girl Scou</w:t>
      </w:r>
      <w:r w:rsidR="0092536D" w:rsidRPr="001A78F3">
        <w:rPr>
          <w:rFonts w:ascii="Arial" w:hAnsi="Arial" w:cs="Arial"/>
        </w:rPr>
        <w:t xml:space="preserve">t Promise and Law into action. </w:t>
      </w:r>
      <w:r w:rsidRPr="001A78F3">
        <w:rPr>
          <w:rFonts w:ascii="Arial" w:hAnsi="Arial" w:cs="Arial"/>
        </w:rPr>
        <w:t xml:space="preserve"> The project includes provis</w:t>
      </w:r>
      <w:r w:rsidR="0092536D" w:rsidRPr="001A78F3">
        <w:rPr>
          <w:rFonts w:ascii="Arial" w:hAnsi="Arial" w:cs="Arial"/>
        </w:rPr>
        <w:t xml:space="preserve">ions to ensure sustainability. </w:t>
      </w:r>
      <w:r w:rsidRPr="001A78F3">
        <w:rPr>
          <w:rFonts w:ascii="Arial" w:hAnsi="Arial" w:cs="Arial"/>
        </w:rPr>
        <w:t>The project identifies national and/global links t</w:t>
      </w:r>
      <w:r w:rsidR="0092536D" w:rsidRPr="001A78F3">
        <w:rPr>
          <w:rFonts w:ascii="Arial" w:hAnsi="Arial" w:cs="Arial"/>
        </w:rPr>
        <w:t>o the girl’s selected issue a</w:t>
      </w:r>
      <w:r w:rsidRPr="001A78F3">
        <w:rPr>
          <w:rFonts w:ascii="Arial" w:hAnsi="Arial" w:cs="Arial"/>
        </w:rPr>
        <w:t>nd the project inspires others.</w:t>
      </w:r>
    </w:p>
    <w:p w:rsidR="00F65695" w:rsidRPr="001A78F3" w:rsidRDefault="00F65695" w:rsidP="00F65695">
      <w:pPr>
        <w:pStyle w:val="ListParagraph"/>
        <w:spacing w:after="0" w:line="240" w:lineRule="auto"/>
        <w:ind w:left="1080"/>
        <w:rPr>
          <w:rFonts w:ascii="Arial" w:hAnsi="Arial" w:cs="Arial"/>
        </w:rPr>
      </w:pPr>
    </w:p>
    <w:p w:rsidR="00FC4D5B" w:rsidRPr="001A78F3" w:rsidRDefault="00913607" w:rsidP="002070C2">
      <w:pPr>
        <w:pStyle w:val="ListParagraph"/>
        <w:numPr>
          <w:ilvl w:val="0"/>
          <w:numId w:val="3"/>
        </w:numPr>
        <w:spacing w:after="0" w:line="240" w:lineRule="auto"/>
        <w:rPr>
          <w:rFonts w:ascii="Arial" w:hAnsi="Arial" w:cs="Arial"/>
        </w:rPr>
      </w:pPr>
      <w:r w:rsidRPr="001A78F3">
        <w:rPr>
          <w:rFonts w:ascii="Arial" w:hAnsi="Arial" w:cs="Arial"/>
        </w:rPr>
        <w:t xml:space="preserve">If you wish to address a sensitive issue (such as mental </w:t>
      </w:r>
      <w:r w:rsidR="0092536D" w:rsidRPr="001A78F3">
        <w:rPr>
          <w:rFonts w:ascii="Arial" w:hAnsi="Arial" w:cs="Arial"/>
        </w:rPr>
        <w:t>health) you must speak with the council’s</w:t>
      </w:r>
      <w:r w:rsidRPr="001A78F3">
        <w:rPr>
          <w:rFonts w:ascii="Arial" w:hAnsi="Arial" w:cs="Arial"/>
        </w:rPr>
        <w:t xml:space="preserve"> Girl Experience </w:t>
      </w:r>
      <w:r w:rsidR="0092536D" w:rsidRPr="001A78F3">
        <w:rPr>
          <w:rFonts w:ascii="Arial" w:hAnsi="Arial" w:cs="Arial"/>
        </w:rPr>
        <w:t xml:space="preserve">and Awards </w:t>
      </w:r>
      <w:r w:rsidRPr="001A78F3">
        <w:rPr>
          <w:rFonts w:ascii="Arial" w:hAnsi="Arial" w:cs="Arial"/>
        </w:rPr>
        <w:t>Manager prior to submitting a proposal.</w:t>
      </w:r>
    </w:p>
    <w:p w:rsidR="00F65695" w:rsidRPr="001A78F3" w:rsidRDefault="00F65695" w:rsidP="00F65695">
      <w:pPr>
        <w:pStyle w:val="ListParagraph"/>
        <w:spacing w:after="0" w:line="240" w:lineRule="auto"/>
        <w:ind w:left="1080"/>
        <w:rPr>
          <w:rFonts w:ascii="Arial" w:hAnsi="Arial" w:cs="Arial"/>
        </w:rPr>
      </w:pPr>
    </w:p>
    <w:p w:rsidR="00117C2B" w:rsidRPr="001A78F3" w:rsidRDefault="00117C2B" w:rsidP="002070C2">
      <w:pPr>
        <w:pStyle w:val="ListParagraph"/>
        <w:numPr>
          <w:ilvl w:val="0"/>
          <w:numId w:val="3"/>
        </w:numPr>
        <w:spacing w:after="0" w:line="240" w:lineRule="auto"/>
        <w:rPr>
          <w:rFonts w:ascii="Arial" w:hAnsi="Arial" w:cs="Arial"/>
        </w:rPr>
      </w:pPr>
      <w:r w:rsidRPr="001A78F3">
        <w:rPr>
          <w:rFonts w:ascii="Arial" w:hAnsi="Arial" w:cs="Arial"/>
        </w:rPr>
        <w:t>Project Advisor should not be a parent or troop leader unless you can identify why that person is an expert in their field.</w:t>
      </w:r>
    </w:p>
    <w:p w:rsidR="0067467B" w:rsidRPr="001A78F3" w:rsidRDefault="0067467B" w:rsidP="0067467B">
      <w:pPr>
        <w:pStyle w:val="ListParagraph"/>
        <w:rPr>
          <w:rFonts w:ascii="Arial" w:hAnsi="Arial" w:cs="Arial"/>
        </w:rPr>
      </w:pPr>
    </w:p>
    <w:p w:rsidR="0067467B" w:rsidRPr="001A78F3" w:rsidRDefault="0067467B" w:rsidP="0067467B">
      <w:pPr>
        <w:pStyle w:val="ListParagraph"/>
        <w:numPr>
          <w:ilvl w:val="0"/>
          <w:numId w:val="3"/>
        </w:numPr>
        <w:spacing w:after="0" w:line="240" w:lineRule="auto"/>
        <w:rPr>
          <w:rFonts w:ascii="Arial" w:hAnsi="Arial" w:cs="Arial"/>
          <w:color w:val="FF0000"/>
        </w:rPr>
      </w:pPr>
      <w:r w:rsidRPr="001A78F3">
        <w:rPr>
          <w:rFonts w:ascii="Arial" w:hAnsi="Arial" w:cs="Arial"/>
        </w:rPr>
        <w:t>If your project requires a money earning activity, a request must be completed and submitted to NYPENN. Please note that if your troop has not participated in both the Cookie Sales and the Fall Product Sales you will not be eligible to participate in a money earning activity to support your project.</w:t>
      </w:r>
      <w:r w:rsidR="00F41D53" w:rsidRPr="001A78F3">
        <w:rPr>
          <w:rFonts w:ascii="Arial" w:hAnsi="Arial" w:cs="Arial"/>
        </w:rPr>
        <w:t xml:space="preserve"> Girl S</w:t>
      </w:r>
      <w:r w:rsidR="0092536D" w:rsidRPr="001A78F3">
        <w:rPr>
          <w:rFonts w:ascii="Arial" w:hAnsi="Arial" w:cs="Arial"/>
        </w:rPr>
        <w:t>cout Seniors and Ambassadors</w:t>
      </w:r>
      <w:r w:rsidR="00F41D53" w:rsidRPr="001A78F3">
        <w:rPr>
          <w:rFonts w:ascii="Arial" w:hAnsi="Arial" w:cs="Arial"/>
        </w:rPr>
        <w:t xml:space="preserve"> </w:t>
      </w:r>
      <w:r w:rsidR="00F41D53" w:rsidRPr="001A78F3">
        <w:rPr>
          <w:rFonts w:ascii="Arial" w:hAnsi="Arial" w:cs="Arial"/>
        </w:rPr>
        <w:lastRenderedPageBreak/>
        <w:t>may solicit philanthropic donations to their councils of cash or in-kind goods for Girl Scout Gold Award projects, provided they have secured prior written permission from their council's Chief Executive Officer, Chief Development Officer, or their designee. In addition, girls must abide by their own council's policies and procedures with regard to this matter</w:t>
      </w:r>
      <w:r w:rsidR="0092536D" w:rsidRPr="001A78F3">
        <w:rPr>
          <w:rFonts w:ascii="Arial" w:hAnsi="Arial" w:cs="Arial"/>
        </w:rPr>
        <w:t xml:space="preserve">.  </w:t>
      </w:r>
    </w:p>
    <w:p w:rsidR="002070C2" w:rsidRPr="001A78F3" w:rsidRDefault="002070C2" w:rsidP="002070C2">
      <w:pPr>
        <w:spacing w:after="0" w:line="240" w:lineRule="auto"/>
        <w:rPr>
          <w:rFonts w:ascii="Arial" w:hAnsi="Arial" w:cs="Arial"/>
        </w:rPr>
      </w:pPr>
    </w:p>
    <w:p w:rsidR="002070C2" w:rsidRPr="001A78F3" w:rsidRDefault="002D3B26" w:rsidP="00075DCA">
      <w:pPr>
        <w:spacing w:after="0" w:line="240" w:lineRule="auto"/>
        <w:ind w:left="720"/>
        <w:rPr>
          <w:rFonts w:ascii="Arial" w:hAnsi="Arial" w:cs="Arial"/>
        </w:rPr>
      </w:pPr>
      <w:r w:rsidRPr="001A78F3">
        <w:rPr>
          <w:rFonts w:ascii="Arial" w:hAnsi="Arial" w:cs="Arial"/>
        </w:rPr>
        <w:t>Gold</w:t>
      </w:r>
      <w:r w:rsidR="002070C2" w:rsidRPr="001A78F3">
        <w:rPr>
          <w:rFonts w:ascii="Arial" w:hAnsi="Arial" w:cs="Arial"/>
        </w:rPr>
        <w:t xml:space="preserve"> Award projects are NOT Community Service Projects – t</w:t>
      </w:r>
      <w:r w:rsidR="00075DCA">
        <w:rPr>
          <w:rFonts w:ascii="Arial" w:hAnsi="Arial" w:cs="Arial"/>
        </w:rPr>
        <w:t xml:space="preserve">hey are Take Action projects, </w:t>
      </w:r>
      <w:r w:rsidR="002070C2" w:rsidRPr="001A78F3">
        <w:rPr>
          <w:rFonts w:ascii="Arial" w:hAnsi="Arial" w:cs="Arial"/>
        </w:rPr>
        <w:t>which means:</w:t>
      </w:r>
    </w:p>
    <w:p w:rsidR="002070C2" w:rsidRPr="001A78F3" w:rsidRDefault="002070C2" w:rsidP="002070C2">
      <w:pPr>
        <w:pStyle w:val="ListParagraph"/>
        <w:numPr>
          <w:ilvl w:val="0"/>
          <w:numId w:val="4"/>
        </w:numPr>
        <w:spacing w:after="0" w:line="240" w:lineRule="auto"/>
        <w:rPr>
          <w:rFonts w:ascii="Arial" w:hAnsi="Arial" w:cs="Arial"/>
        </w:rPr>
      </w:pPr>
      <w:r w:rsidRPr="001A78F3">
        <w:rPr>
          <w:rFonts w:ascii="Arial" w:hAnsi="Arial" w:cs="Arial"/>
        </w:rPr>
        <w:t>Projects cannot be one-time events (creating/collecting/donating items).</w:t>
      </w:r>
    </w:p>
    <w:p w:rsidR="002070C2" w:rsidRPr="001A78F3" w:rsidRDefault="002070C2" w:rsidP="002070C2">
      <w:pPr>
        <w:pStyle w:val="ListParagraph"/>
        <w:numPr>
          <w:ilvl w:val="0"/>
          <w:numId w:val="4"/>
        </w:numPr>
        <w:spacing w:after="0" w:line="240" w:lineRule="auto"/>
        <w:rPr>
          <w:rFonts w:ascii="Arial" w:hAnsi="Arial" w:cs="Arial"/>
        </w:rPr>
      </w:pPr>
      <w:r w:rsidRPr="001A78F3">
        <w:rPr>
          <w:rFonts w:ascii="Arial" w:hAnsi="Arial" w:cs="Arial"/>
        </w:rPr>
        <w:t>Projects cannot be fundraisers to collect money for another organization.</w:t>
      </w:r>
    </w:p>
    <w:p w:rsidR="002070C2" w:rsidRPr="001A78F3" w:rsidRDefault="002070C2" w:rsidP="002070C2">
      <w:pPr>
        <w:pStyle w:val="ListParagraph"/>
        <w:numPr>
          <w:ilvl w:val="0"/>
          <w:numId w:val="4"/>
        </w:numPr>
        <w:spacing w:after="0" w:line="240" w:lineRule="auto"/>
        <w:rPr>
          <w:rFonts w:ascii="Arial" w:hAnsi="Arial" w:cs="Arial"/>
        </w:rPr>
      </w:pPr>
      <w:r w:rsidRPr="001A78F3">
        <w:rPr>
          <w:rFonts w:ascii="Arial" w:hAnsi="Arial" w:cs="Arial"/>
        </w:rPr>
        <w:t>Projec</w:t>
      </w:r>
      <w:r w:rsidR="00392BA5" w:rsidRPr="001A78F3">
        <w:rPr>
          <w:rFonts w:ascii="Arial" w:hAnsi="Arial" w:cs="Arial"/>
        </w:rPr>
        <w:t>ts must identify the root cause,</w:t>
      </w:r>
      <w:r w:rsidRPr="001A78F3">
        <w:rPr>
          <w:rFonts w:ascii="Arial" w:hAnsi="Arial" w:cs="Arial"/>
        </w:rPr>
        <w:t xml:space="preserve"> have long-term benefits and sustainable support.</w:t>
      </w:r>
    </w:p>
    <w:p w:rsidR="009C505C" w:rsidRPr="001A78F3" w:rsidRDefault="009C505C" w:rsidP="001D25E2">
      <w:pPr>
        <w:spacing w:after="0" w:line="240" w:lineRule="auto"/>
        <w:rPr>
          <w:rFonts w:ascii="Arial" w:hAnsi="Arial" w:cs="Arial"/>
          <w:u w:val="single"/>
        </w:rPr>
      </w:pPr>
    </w:p>
    <w:p w:rsidR="001D25E2" w:rsidRPr="001A78F3" w:rsidRDefault="001D25E2" w:rsidP="001D25E2">
      <w:pPr>
        <w:spacing w:after="0" w:line="240" w:lineRule="auto"/>
        <w:rPr>
          <w:rFonts w:ascii="Arial" w:hAnsi="Arial" w:cs="Arial"/>
          <w:sz w:val="24"/>
        </w:rPr>
      </w:pPr>
      <w:r w:rsidRPr="001A78F3">
        <w:rPr>
          <w:rFonts w:ascii="Arial" w:hAnsi="Arial" w:cs="Arial"/>
          <w:sz w:val="24"/>
          <w:u w:val="single"/>
        </w:rPr>
        <w:t>Hours</w:t>
      </w:r>
    </w:p>
    <w:p w:rsidR="001D25E2" w:rsidRPr="001A78F3" w:rsidRDefault="001D25E2" w:rsidP="001D25E2">
      <w:pPr>
        <w:pStyle w:val="ListParagraph"/>
        <w:numPr>
          <w:ilvl w:val="0"/>
          <w:numId w:val="1"/>
        </w:numPr>
        <w:spacing w:after="0" w:line="240" w:lineRule="auto"/>
        <w:rPr>
          <w:rFonts w:ascii="Arial" w:hAnsi="Arial" w:cs="Arial"/>
        </w:rPr>
      </w:pPr>
      <w:r w:rsidRPr="001A78F3">
        <w:rPr>
          <w:rFonts w:ascii="Arial" w:hAnsi="Arial" w:cs="Arial"/>
        </w:rPr>
        <w:t xml:space="preserve">Required </w:t>
      </w:r>
      <w:r w:rsidR="002D3B26" w:rsidRPr="001A78F3">
        <w:rPr>
          <w:rFonts w:ascii="Arial" w:hAnsi="Arial" w:cs="Arial"/>
        </w:rPr>
        <w:t>8</w:t>
      </w:r>
      <w:r w:rsidRPr="001A78F3">
        <w:rPr>
          <w:rFonts w:ascii="Arial" w:hAnsi="Arial" w:cs="Arial"/>
        </w:rPr>
        <w:t>0 hours minimum</w:t>
      </w:r>
    </w:p>
    <w:p w:rsidR="001D25E2" w:rsidRPr="001A78F3" w:rsidRDefault="001D25E2" w:rsidP="001D25E2">
      <w:pPr>
        <w:pStyle w:val="ListParagraph"/>
        <w:numPr>
          <w:ilvl w:val="1"/>
          <w:numId w:val="1"/>
        </w:numPr>
        <w:spacing w:after="0" w:line="240" w:lineRule="auto"/>
        <w:rPr>
          <w:rFonts w:ascii="Arial" w:hAnsi="Arial" w:cs="Arial"/>
        </w:rPr>
      </w:pPr>
      <w:r w:rsidRPr="001A78F3">
        <w:rPr>
          <w:rFonts w:ascii="Arial" w:hAnsi="Arial" w:cs="Arial"/>
        </w:rPr>
        <w:t xml:space="preserve">What counts toward my </w:t>
      </w:r>
      <w:r w:rsidR="002D3B26" w:rsidRPr="001A78F3">
        <w:rPr>
          <w:rFonts w:ascii="Arial" w:hAnsi="Arial" w:cs="Arial"/>
        </w:rPr>
        <w:t>8</w:t>
      </w:r>
      <w:r w:rsidRPr="001A78F3">
        <w:rPr>
          <w:rFonts w:ascii="Arial" w:hAnsi="Arial" w:cs="Arial"/>
        </w:rPr>
        <w:t>0 hours?</w:t>
      </w:r>
    </w:p>
    <w:p w:rsidR="001D25E2" w:rsidRPr="001A78F3" w:rsidRDefault="001D25E2" w:rsidP="001D25E2">
      <w:pPr>
        <w:pStyle w:val="ListParagraph"/>
        <w:numPr>
          <w:ilvl w:val="2"/>
          <w:numId w:val="1"/>
        </w:numPr>
        <w:spacing w:after="0" w:line="240" w:lineRule="auto"/>
        <w:rPr>
          <w:rFonts w:ascii="Arial" w:hAnsi="Arial" w:cs="Arial"/>
        </w:rPr>
      </w:pPr>
      <w:r w:rsidRPr="001A78F3">
        <w:rPr>
          <w:rFonts w:ascii="Arial" w:hAnsi="Arial" w:cs="Arial"/>
        </w:rPr>
        <w:t>Research &amp; Planning (before approval) = 1</w:t>
      </w:r>
      <w:r w:rsidR="002F7665" w:rsidRPr="001A78F3">
        <w:rPr>
          <w:rFonts w:ascii="Arial" w:hAnsi="Arial" w:cs="Arial"/>
        </w:rPr>
        <w:t xml:space="preserve">6 </w:t>
      </w:r>
      <w:r w:rsidRPr="001A78F3">
        <w:rPr>
          <w:rFonts w:ascii="Arial" w:hAnsi="Arial" w:cs="Arial"/>
        </w:rPr>
        <w:t>hours max</w:t>
      </w:r>
      <w:r w:rsidR="002F7665" w:rsidRPr="001A78F3">
        <w:rPr>
          <w:rFonts w:ascii="Arial" w:hAnsi="Arial" w:cs="Arial"/>
        </w:rPr>
        <w:t xml:space="preserve"> (roughly 20%)</w:t>
      </w:r>
    </w:p>
    <w:p w:rsidR="001D25E2" w:rsidRPr="001A78F3" w:rsidRDefault="001D25E2" w:rsidP="001D25E2">
      <w:pPr>
        <w:pStyle w:val="ListParagraph"/>
        <w:numPr>
          <w:ilvl w:val="2"/>
          <w:numId w:val="1"/>
        </w:numPr>
        <w:spacing w:after="0" w:line="240" w:lineRule="auto"/>
        <w:rPr>
          <w:rFonts w:ascii="Arial" w:hAnsi="Arial" w:cs="Arial"/>
        </w:rPr>
      </w:pPr>
      <w:r w:rsidRPr="001A78F3">
        <w:rPr>
          <w:rFonts w:ascii="Arial" w:hAnsi="Arial" w:cs="Arial"/>
        </w:rPr>
        <w:t>Paperwork = 5 hours max</w:t>
      </w:r>
    </w:p>
    <w:p w:rsidR="001D25E2" w:rsidRPr="001A78F3" w:rsidRDefault="00075DCA" w:rsidP="001D25E2">
      <w:pPr>
        <w:pStyle w:val="ListParagraph"/>
        <w:numPr>
          <w:ilvl w:val="2"/>
          <w:numId w:val="1"/>
        </w:numPr>
        <w:spacing w:after="0" w:line="240" w:lineRule="auto"/>
        <w:rPr>
          <w:rFonts w:ascii="Arial" w:hAnsi="Arial" w:cs="Arial"/>
        </w:rPr>
      </w:pPr>
      <w:r>
        <w:rPr>
          <w:rFonts w:ascii="Arial" w:hAnsi="Arial" w:cs="Arial"/>
        </w:rPr>
        <w:t>Leaders</w:t>
      </w:r>
      <w:r w:rsidR="001D25E2" w:rsidRPr="001A78F3">
        <w:rPr>
          <w:rFonts w:ascii="Arial" w:hAnsi="Arial" w:cs="Arial"/>
        </w:rPr>
        <w:t>hip = 1</w:t>
      </w:r>
      <w:r w:rsidR="002D3B26" w:rsidRPr="001A78F3">
        <w:rPr>
          <w:rFonts w:ascii="Arial" w:hAnsi="Arial" w:cs="Arial"/>
        </w:rPr>
        <w:t xml:space="preserve">5 </w:t>
      </w:r>
      <w:r w:rsidR="001D25E2" w:rsidRPr="001A78F3">
        <w:rPr>
          <w:rFonts w:ascii="Arial" w:hAnsi="Arial" w:cs="Arial"/>
        </w:rPr>
        <w:t>hours</w:t>
      </w:r>
    </w:p>
    <w:p w:rsidR="001D25E2" w:rsidRPr="001A78F3" w:rsidRDefault="001D25E2" w:rsidP="001D25E2">
      <w:pPr>
        <w:pStyle w:val="ListParagraph"/>
        <w:numPr>
          <w:ilvl w:val="2"/>
          <w:numId w:val="1"/>
        </w:numPr>
        <w:spacing w:after="0" w:line="240" w:lineRule="auto"/>
        <w:rPr>
          <w:rFonts w:ascii="Arial" w:hAnsi="Arial" w:cs="Arial"/>
        </w:rPr>
      </w:pPr>
      <w:r w:rsidRPr="001A78F3">
        <w:rPr>
          <w:rFonts w:ascii="Arial" w:hAnsi="Arial" w:cs="Arial"/>
        </w:rPr>
        <w:t>Money Earning</w:t>
      </w:r>
      <w:r w:rsidR="0092536D" w:rsidRPr="001A78F3">
        <w:rPr>
          <w:rFonts w:ascii="Arial" w:hAnsi="Arial" w:cs="Arial"/>
        </w:rPr>
        <w:t>/philanthropic solicitations</w:t>
      </w:r>
      <w:r w:rsidRPr="001A78F3">
        <w:rPr>
          <w:rFonts w:ascii="Arial" w:hAnsi="Arial" w:cs="Arial"/>
        </w:rPr>
        <w:t xml:space="preserve"> = 5</w:t>
      </w:r>
      <w:r w:rsidR="002D3B26" w:rsidRPr="001A78F3">
        <w:rPr>
          <w:rFonts w:ascii="Arial" w:hAnsi="Arial" w:cs="Arial"/>
        </w:rPr>
        <w:t>-10</w:t>
      </w:r>
      <w:r w:rsidRPr="001A78F3">
        <w:rPr>
          <w:rFonts w:ascii="Arial" w:hAnsi="Arial" w:cs="Arial"/>
        </w:rPr>
        <w:t xml:space="preserve"> hours</w:t>
      </w:r>
    </w:p>
    <w:p w:rsidR="001D25E2" w:rsidRPr="001A78F3" w:rsidRDefault="001D25E2" w:rsidP="001D25E2">
      <w:pPr>
        <w:pStyle w:val="ListParagraph"/>
        <w:numPr>
          <w:ilvl w:val="2"/>
          <w:numId w:val="1"/>
        </w:numPr>
        <w:spacing w:after="0" w:line="240" w:lineRule="auto"/>
        <w:rPr>
          <w:rFonts w:ascii="Arial" w:hAnsi="Arial" w:cs="Arial"/>
        </w:rPr>
      </w:pPr>
      <w:r w:rsidRPr="001A78F3">
        <w:rPr>
          <w:rFonts w:ascii="Arial" w:hAnsi="Arial" w:cs="Arial"/>
        </w:rPr>
        <w:t xml:space="preserve">Implementation &amp; Promotion = </w:t>
      </w:r>
      <w:r w:rsidR="00FC4D5B" w:rsidRPr="001A78F3">
        <w:rPr>
          <w:rFonts w:ascii="Arial" w:hAnsi="Arial" w:cs="Arial"/>
        </w:rPr>
        <w:t>3</w:t>
      </w:r>
      <w:r w:rsidRPr="001A78F3">
        <w:rPr>
          <w:rFonts w:ascii="Arial" w:hAnsi="Arial" w:cs="Arial"/>
        </w:rPr>
        <w:t>5</w:t>
      </w:r>
      <w:r w:rsidR="00FC4D5B" w:rsidRPr="001A78F3">
        <w:rPr>
          <w:rFonts w:ascii="Arial" w:hAnsi="Arial" w:cs="Arial"/>
        </w:rPr>
        <w:t>-40</w:t>
      </w:r>
      <w:r w:rsidRPr="001A78F3">
        <w:rPr>
          <w:rFonts w:ascii="Arial" w:hAnsi="Arial" w:cs="Arial"/>
        </w:rPr>
        <w:t xml:space="preserve"> hours</w:t>
      </w:r>
    </w:p>
    <w:p w:rsidR="001D25E2" w:rsidRPr="001A78F3" w:rsidRDefault="001D25E2" w:rsidP="001D25E2">
      <w:pPr>
        <w:pStyle w:val="ListParagraph"/>
        <w:numPr>
          <w:ilvl w:val="1"/>
          <w:numId w:val="1"/>
        </w:numPr>
        <w:spacing w:after="0" w:line="240" w:lineRule="auto"/>
        <w:rPr>
          <w:rFonts w:ascii="Arial" w:hAnsi="Arial" w:cs="Arial"/>
        </w:rPr>
      </w:pPr>
      <w:r w:rsidRPr="001A78F3">
        <w:rPr>
          <w:rFonts w:ascii="Arial" w:hAnsi="Arial" w:cs="Arial"/>
        </w:rPr>
        <w:t xml:space="preserve">What does not count toward my </w:t>
      </w:r>
      <w:r w:rsidR="002D3B26" w:rsidRPr="001A78F3">
        <w:rPr>
          <w:rFonts w:ascii="Arial" w:hAnsi="Arial" w:cs="Arial"/>
        </w:rPr>
        <w:t>8</w:t>
      </w:r>
      <w:r w:rsidRPr="001A78F3">
        <w:rPr>
          <w:rFonts w:ascii="Arial" w:hAnsi="Arial" w:cs="Arial"/>
        </w:rPr>
        <w:t>0 hours?</w:t>
      </w:r>
    </w:p>
    <w:p w:rsidR="001D25E2" w:rsidRPr="001A78F3" w:rsidRDefault="001D25E2" w:rsidP="001D25E2">
      <w:pPr>
        <w:pStyle w:val="ListParagraph"/>
        <w:numPr>
          <w:ilvl w:val="2"/>
          <w:numId w:val="1"/>
        </w:numPr>
        <w:spacing w:after="0" w:line="240" w:lineRule="auto"/>
        <w:rPr>
          <w:rFonts w:ascii="Arial" w:hAnsi="Arial" w:cs="Arial"/>
        </w:rPr>
      </w:pPr>
      <w:r w:rsidRPr="001A78F3">
        <w:rPr>
          <w:rFonts w:ascii="Arial" w:hAnsi="Arial" w:cs="Arial"/>
        </w:rPr>
        <w:t>Completing Journey</w:t>
      </w:r>
      <w:r w:rsidR="00392BA5" w:rsidRPr="001A78F3">
        <w:rPr>
          <w:rFonts w:ascii="Arial" w:hAnsi="Arial" w:cs="Arial"/>
        </w:rPr>
        <w:t xml:space="preserve"> or required training</w:t>
      </w:r>
    </w:p>
    <w:p w:rsidR="001D25E2" w:rsidRPr="001A78F3" w:rsidRDefault="00FC4D5B" w:rsidP="001D25E2">
      <w:pPr>
        <w:pStyle w:val="ListParagraph"/>
        <w:numPr>
          <w:ilvl w:val="2"/>
          <w:numId w:val="1"/>
        </w:numPr>
        <w:spacing w:after="0" w:line="240" w:lineRule="auto"/>
        <w:rPr>
          <w:rFonts w:ascii="Arial" w:hAnsi="Arial" w:cs="Arial"/>
        </w:rPr>
      </w:pPr>
      <w:r w:rsidRPr="001A78F3">
        <w:rPr>
          <w:rFonts w:ascii="Arial" w:hAnsi="Arial" w:cs="Arial"/>
        </w:rPr>
        <w:t>Money earning activities over 10</w:t>
      </w:r>
      <w:r w:rsidR="001D25E2" w:rsidRPr="001A78F3">
        <w:rPr>
          <w:rFonts w:ascii="Arial" w:hAnsi="Arial" w:cs="Arial"/>
        </w:rPr>
        <w:t xml:space="preserve"> hours</w:t>
      </w:r>
    </w:p>
    <w:p w:rsidR="001D25E2" w:rsidRPr="001A78F3" w:rsidRDefault="001D25E2" w:rsidP="001D25E2">
      <w:pPr>
        <w:pStyle w:val="ListParagraph"/>
        <w:numPr>
          <w:ilvl w:val="2"/>
          <w:numId w:val="1"/>
        </w:numPr>
        <w:spacing w:after="0" w:line="240" w:lineRule="auto"/>
        <w:rPr>
          <w:rFonts w:ascii="Arial" w:hAnsi="Arial" w:cs="Arial"/>
        </w:rPr>
      </w:pPr>
      <w:r w:rsidRPr="001A78F3">
        <w:rPr>
          <w:rFonts w:ascii="Arial" w:hAnsi="Arial" w:cs="Arial"/>
        </w:rPr>
        <w:t>Research &amp; Planning prior to approval more than 1</w:t>
      </w:r>
      <w:r w:rsidR="002D3B26" w:rsidRPr="001A78F3">
        <w:rPr>
          <w:rFonts w:ascii="Arial" w:hAnsi="Arial" w:cs="Arial"/>
        </w:rPr>
        <w:t>5</w:t>
      </w:r>
      <w:r w:rsidRPr="001A78F3">
        <w:rPr>
          <w:rFonts w:ascii="Arial" w:hAnsi="Arial" w:cs="Arial"/>
        </w:rPr>
        <w:t xml:space="preserve"> hours</w:t>
      </w:r>
    </w:p>
    <w:p w:rsidR="001D25E2" w:rsidRPr="001A78F3" w:rsidRDefault="001D25E2" w:rsidP="001D25E2">
      <w:pPr>
        <w:pStyle w:val="ListParagraph"/>
        <w:numPr>
          <w:ilvl w:val="2"/>
          <w:numId w:val="1"/>
        </w:numPr>
        <w:spacing w:after="0" w:line="240" w:lineRule="auto"/>
        <w:rPr>
          <w:rFonts w:ascii="Arial" w:hAnsi="Arial" w:cs="Arial"/>
        </w:rPr>
      </w:pPr>
      <w:r w:rsidRPr="001A78F3">
        <w:rPr>
          <w:rFonts w:ascii="Arial" w:hAnsi="Arial" w:cs="Arial"/>
        </w:rPr>
        <w:t>Travel time (i.e. driving to get materials or to get to location) [UNLESS you are actively working during the trip]</w:t>
      </w:r>
    </w:p>
    <w:p w:rsidR="009C505C" w:rsidRPr="001A78F3" w:rsidRDefault="00392BA5" w:rsidP="009C505C">
      <w:pPr>
        <w:pStyle w:val="ListParagraph"/>
        <w:numPr>
          <w:ilvl w:val="2"/>
          <w:numId w:val="1"/>
        </w:numPr>
        <w:spacing w:after="0" w:line="240" w:lineRule="auto"/>
        <w:rPr>
          <w:rFonts w:ascii="Arial" w:hAnsi="Arial" w:cs="Arial"/>
        </w:rPr>
      </w:pPr>
      <w:r w:rsidRPr="001A78F3">
        <w:rPr>
          <w:rFonts w:ascii="Arial" w:hAnsi="Arial" w:cs="Arial"/>
        </w:rPr>
        <w:t>Implementation &amp; P</w:t>
      </w:r>
      <w:r w:rsidR="001D25E2" w:rsidRPr="001A78F3">
        <w:rPr>
          <w:rFonts w:ascii="Arial" w:hAnsi="Arial" w:cs="Arial"/>
        </w:rPr>
        <w:t>romotion prior to approval</w:t>
      </w:r>
    </w:p>
    <w:p w:rsidR="00022998" w:rsidRPr="001A78F3" w:rsidRDefault="00022998" w:rsidP="009C505C">
      <w:pPr>
        <w:pStyle w:val="ListParagraph"/>
        <w:numPr>
          <w:ilvl w:val="2"/>
          <w:numId w:val="1"/>
        </w:numPr>
        <w:spacing w:after="0" w:line="240" w:lineRule="auto"/>
        <w:rPr>
          <w:rFonts w:ascii="Arial" w:hAnsi="Arial" w:cs="Arial"/>
        </w:rPr>
      </w:pPr>
      <w:r w:rsidRPr="001A78F3">
        <w:rPr>
          <w:rFonts w:ascii="Arial" w:hAnsi="Arial" w:cs="Arial"/>
        </w:rPr>
        <w:t>Time working on the project by other people</w:t>
      </w:r>
    </w:p>
    <w:p w:rsidR="00D04C7B" w:rsidRPr="001A78F3" w:rsidRDefault="00D04C7B" w:rsidP="00D04C7B">
      <w:pPr>
        <w:spacing w:after="0" w:line="240" w:lineRule="auto"/>
        <w:rPr>
          <w:rFonts w:ascii="Arial" w:hAnsi="Arial" w:cs="Arial"/>
        </w:rPr>
      </w:pPr>
    </w:p>
    <w:p w:rsidR="00D04C7B" w:rsidRPr="001A78F3" w:rsidRDefault="00D04C7B" w:rsidP="00D04C7B">
      <w:pPr>
        <w:spacing w:after="0" w:line="240" w:lineRule="auto"/>
        <w:rPr>
          <w:rFonts w:ascii="Arial" w:hAnsi="Arial" w:cs="Arial"/>
          <w:sz w:val="24"/>
          <w:u w:val="single"/>
        </w:rPr>
      </w:pPr>
      <w:r w:rsidRPr="001A78F3">
        <w:rPr>
          <w:rFonts w:ascii="Arial" w:hAnsi="Arial" w:cs="Arial"/>
          <w:sz w:val="24"/>
          <w:u w:val="single"/>
        </w:rPr>
        <w:t>Elements to Include</w:t>
      </w:r>
    </w:p>
    <w:p w:rsidR="002F7665" w:rsidRPr="001A78F3" w:rsidRDefault="002F7665" w:rsidP="00F65695">
      <w:pPr>
        <w:spacing w:after="0" w:line="240" w:lineRule="auto"/>
        <w:rPr>
          <w:rFonts w:ascii="Arial" w:hAnsi="Arial" w:cs="Arial"/>
          <w:b/>
          <w:i/>
        </w:rPr>
      </w:pPr>
      <w:r w:rsidRPr="001A78F3">
        <w:rPr>
          <w:rFonts w:ascii="Arial" w:hAnsi="Arial" w:cs="Arial"/>
          <w:b/>
          <w:i/>
        </w:rPr>
        <w:t>If you cannot answer these then you are not ready to submit your project proposal</w:t>
      </w:r>
    </w:p>
    <w:p w:rsidR="00F65695" w:rsidRPr="001A78F3" w:rsidRDefault="00F65695" w:rsidP="00F65695">
      <w:pPr>
        <w:pStyle w:val="ListParagraph"/>
        <w:spacing w:after="0" w:line="240" w:lineRule="auto"/>
        <w:rPr>
          <w:rFonts w:ascii="Arial" w:hAnsi="Arial" w:cs="Arial"/>
        </w:rPr>
      </w:pPr>
    </w:p>
    <w:p w:rsidR="0067467B" w:rsidRPr="001A78F3" w:rsidRDefault="0067467B" w:rsidP="00F65695">
      <w:pPr>
        <w:pStyle w:val="ListParagraph"/>
        <w:numPr>
          <w:ilvl w:val="0"/>
          <w:numId w:val="1"/>
        </w:numPr>
        <w:spacing w:after="0" w:line="240" w:lineRule="auto"/>
        <w:rPr>
          <w:rFonts w:ascii="Arial" w:hAnsi="Arial" w:cs="Arial"/>
        </w:rPr>
      </w:pPr>
      <w:r w:rsidRPr="001A78F3">
        <w:rPr>
          <w:rFonts w:ascii="Arial" w:hAnsi="Arial" w:cs="Arial"/>
        </w:rPr>
        <w:t>Issue: What is the problem that your project will address?</w:t>
      </w:r>
    </w:p>
    <w:p w:rsidR="0067467B" w:rsidRPr="001A78F3" w:rsidRDefault="0067467B" w:rsidP="0067467B">
      <w:pPr>
        <w:pStyle w:val="ListParagraph"/>
        <w:spacing w:after="0" w:line="240" w:lineRule="auto"/>
        <w:rPr>
          <w:rFonts w:ascii="Arial" w:hAnsi="Arial" w:cs="Arial"/>
        </w:rPr>
      </w:pPr>
    </w:p>
    <w:p w:rsidR="00D04C7B" w:rsidRPr="001A78F3" w:rsidRDefault="00D04C7B" w:rsidP="00F65695">
      <w:pPr>
        <w:pStyle w:val="ListParagraph"/>
        <w:numPr>
          <w:ilvl w:val="0"/>
          <w:numId w:val="1"/>
        </w:numPr>
        <w:spacing w:after="0" w:line="240" w:lineRule="auto"/>
        <w:rPr>
          <w:rFonts w:ascii="Arial" w:hAnsi="Arial" w:cs="Arial"/>
        </w:rPr>
      </w:pPr>
      <w:r w:rsidRPr="001A78F3">
        <w:rPr>
          <w:rFonts w:ascii="Arial" w:hAnsi="Arial" w:cs="Arial"/>
        </w:rPr>
        <w:t xml:space="preserve">Root Cause: </w:t>
      </w:r>
      <w:r w:rsidR="009C505C" w:rsidRPr="001A78F3">
        <w:rPr>
          <w:rFonts w:ascii="Arial" w:hAnsi="Arial" w:cs="Arial"/>
        </w:rPr>
        <w:t xml:space="preserve">Define what </w:t>
      </w:r>
      <w:r w:rsidRPr="001A78F3">
        <w:rPr>
          <w:rFonts w:ascii="Arial" w:hAnsi="Arial" w:cs="Arial"/>
        </w:rPr>
        <w:t>underlying factors cause this issue to keep happening (“but why”)</w:t>
      </w:r>
      <w:r w:rsidR="009C505C" w:rsidRPr="001A78F3">
        <w:rPr>
          <w:rFonts w:ascii="Arial" w:hAnsi="Arial" w:cs="Arial"/>
        </w:rPr>
        <w:t xml:space="preserve"> and how your project will address it</w:t>
      </w:r>
      <w:r w:rsidR="0067467B" w:rsidRPr="001A78F3">
        <w:rPr>
          <w:rFonts w:ascii="Arial" w:hAnsi="Arial" w:cs="Arial"/>
        </w:rPr>
        <w:t>.</w:t>
      </w:r>
    </w:p>
    <w:p w:rsidR="00F65695" w:rsidRPr="001A78F3" w:rsidRDefault="00F65695" w:rsidP="00F65695">
      <w:pPr>
        <w:pStyle w:val="ListParagraph"/>
        <w:spacing w:after="0" w:line="240" w:lineRule="auto"/>
        <w:rPr>
          <w:rFonts w:ascii="Arial" w:hAnsi="Arial" w:cs="Arial"/>
        </w:rPr>
      </w:pPr>
    </w:p>
    <w:p w:rsidR="00D04C7B" w:rsidRPr="001A78F3" w:rsidRDefault="00D04C7B" w:rsidP="00D04C7B">
      <w:pPr>
        <w:pStyle w:val="ListParagraph"/>
        <w:numPr>
          <w:ilvl w:val="0"/>
          <w:numId w:val="1"/>
        </w:numPr>
        <w:spacing w:after="0" w:line="240" w:lineRule="auto"/>
        <w:rPr>
          <w:rFonts w:ascii="Arial" w:hAnsi="Arial" w:cs="Arial"/>
        </w:rPr>
      </w:pPr>
      <w:r w:rsidRPr="001A78F3">
        <w:rPr>
          <w:rFonts w:ascii="Arial" w:hAnsi="Arial" w:cs="Arial"/>
        </w:rPr>
        <w:t>Sustainability: Establish long-term change in your community; others benefit from your project for years; creates opportunity for others to be involved in working for the solution even after you’ve finished your project. Think:</w:t>
      </w:r>
    </w:p>
    <w:p w:rsidR="00D04C7B" w:rsidRPr="001A78F3" w:rsidRDefault="00D04C7B" w:rsidP="00D04C7B">
      <w:pPr>
        <w:pStyle w:val="ListParagraph"/>
        <w:numPr>
          <w:ilvl w:val="1"/>
          <w:numId w:val="1"/>
        </w:numPr>
        <w:spacing w:after="0" w:line="240" w:lineRule="auto"/>
        <w:rPr>
          <w:rFonts w:ascii="Arial" w:hAnsi="Arial" w:cs="Arial"/>
        </w:rPr>
      </w:pPr>
      <w:r w:rsidRPr="001A78F3">
        <w:rPr>
          <w:rFonts w:ascii="Arial" w:hAnsi="Arial" w:cs="Arial"/>
        </w:rPr>
        <w:t>Can you partner with an agency or group to continue the project?</w:t>
      </w:r>
    </w:p>
    <w:p w:rsidR="00D04C7B" w:rsidRPr="001A78F3" w:rsidRDefault="00D04C7B" w:rsidP="00D04C7B">
      <w:pPr>
        <w:pStyle w:val="ListParagraph"/>
        <w:numPr>
          <w:ilvl w:val="1"/>
          <w:numId w:val="1"/>
        </w:numPr>
        <w:spacing w:after="0" w:line="240" w:lineRule="auto"/>
        <w:rPr>
          <w:rFonts w:ascii="Arial" w:hAnsi="Arial" w:cs="Arial"/>
        </w:rPr>
      </w:pPr>
      <w:r w:rsidRPr="001A78F3">
        <w:rPr>
          <w:rFonts w:ascii="Arial" w:hAnsi="Arial" w:cs="Arial"/>
        </w:rPr>
        <w:t>Can you form a committee to take over?</w:t>
      </w:r>
    </w:p>
    <w:p w:rsidR="00D04C7B" w:rsidRPr="001A78F3" w:rsidRDefault="00D04C7B" w:rsidP="00D04C7B">
      <w:pPr>
        <w:pStyle w:val="ListParagraph"/>
        <w:numPr>
          <w:ilvl w:val="1"/>
          <w:numId w:val="1"/>
        </w:numPr>
        <w:spacing w:after="0" w:line="240" w:lineRule="auto"/>
        <w:rPr>
          <w:rFonts w:ascii="Arial" w:hAnsi="Arial" w:cs="Arial"/>
        </w:rPr>
      </w:pPr>
      <w:r w:rsidRPr="001A78F3">
        <w:rPr>
          <w:rFonts w:ascii="Arial" w:hAnsi="Arial" w:cs="Arial"/>
        </w:rPr>
        <w:t>Create a plan to continue to promote it after you’re done.</w:t>
      </w:r>
    </w:p>
    <w:p w:rsidR="00D04C7B" w:rsidRPr="001A78F3" w:rsidRDefault="00D04C7B" w:rsidP="00D04C7B">
      <w:pPr>
        <w:pStyle w:val="ListParagraph"/>
        <w:numPr>
          <w:ilvl w:val="1"/>
          <w:numId w:val="1"/>
        </w:numPr>
        <w:spacing w:after="0" w:line="240" w:lineRule="auto"/>
        <w:rPr>
          <w:rFonts w:ascii="Arial" w:hAnsi="Arial" w:cs="Arial"/>
        </w:rPr>
      </w:pPr>
      <w:r w:rsidRPr="001A78F3">
        <w:rPr>
          <w:rFonts w:ascii="Arial" w:hAnsi="Arial" w:cs="Arial"/>
        </w:rPr>
        <w:t>It’s not a one-time event</w:t>
      </w:r>
    </w:p>
    <w:p w:rsidR="00F65695" w:rsidRPr="001A78F3" w:rsidRDefault="00F65695" w:rsidP="00F65695">
      <w:pPr>
        <w:pStyle w:val="ListParagraph"/>
        <w:spacing w:after="0" w:line="240" w:lineRule="auto"/>
        <w:rPr>
          <w:rFonts w:ascii="Arial" w:hAnsi="Arial" w:cs="Arial"/>
        </w:rPr>
      </w:pPr>
    </w:p>
    <w:p w:rsidR="002070C2" w:rsidRPr="001A78F3" w:rsidRDefault="002070C2" w:rsidP="002070C2">
      <w:pPr>
        <w:pStyle w:val="ListParagraph"/>
        <w:numPr>
          <w:ilvl w:val="0"/>
          <w:numId w:val="1"/>
        </w:numPr>
        <w:spacing w:after="0" w:line="240" w:lineRule="auto"/>
        <w:rPr>
          <w:rFonts w:ascii="Arial" w:hAnsi="Arial" w:cs="Arial"/>
        </w:rPr>
      </w:pPr>
      <w:r w:rsidRPr="001A78F3">
        <w:rPr>
          <w:rFonts w:ascii="Arial" w:hAnsi="Arial" w:cs="Arial"/>
        </w:rPr>
        <w:t>Awareness/Education: How are you making aware or educating other people about the issue and the root cause and how they can help?</w:t>
      </w:r>
    </w:p>
    <w:p w:rsidR="00F65695" w:rsidRPr="001A78F3" w:rsidRDefault="00F65695" w:rsidP="00F65695">
      <w:pPr>
        <w:pStyle w:val="ListParagraph"/>
        <w:spacing w:after="0" w:line="240" w:lineRule="auto"/>
        <w:rPr>
          <w:rFonts w:ascii="Arial" w:hAnsi="Arial" w:cs="Arial"/>
        </w:rPr>
      </w:pPr>
    </w:p>
    <w:p w:rsidR="00D04C7B" w:rsidRPr="001A78F3" w:rsidRDefault="00AD1FD1" w:rsidP="00D04C7B">
      <w:pPr>
        <w:pStyle w:val="ListParagraph"/>
        <w:numPr>
          <w:ilvl w:val="0"/>
          <w:numId w:val="1"/>
        </w:numPr>
        <w:spacing w:after="0" w:line="240" w:lineRule="auto"/>
        <w:rPr>
          <w:rFonts w:ascii="Arial" w:hAnsi="Arial" w:cs="Arial"/>
        </w:rPr>
      </w:pPr>
      <w:r w:rsidRPr="001A78F3">
        <w:rPr>
          <w:rFonts w:ascii="Arial" w:hAnsi="Arial" w:cs="Arial"/>
        </w:rPr>
        <w:lastRenderedPageBreak/>
        <w:t xml:space="preserve">Leadership: </w:t>
      </w:r>
      <w:r w:rsidR="00117C2B" w:rsidRPr="001A78F3">
        <w:rPr>
          <w:rFonts w:ascii="Arial" w:hAnsi="Arial" w:cs="Arial"/>
        </w:rPr>
        <w:t>You must build a diverse team of peers and i</w:t>
      </w:r>
      <w:r w:rsidRPr="001A78F3">
        <w:rPr>
          <w:rFonts w:ascii="Arial" w:hAnsi="Arial" w:cs="Arial"/>
        </w:rPr>
        <w:t>nvolve the community, 1 or more partners (for resources/</w:t>
      </w:r>
      <w:r w:rsidR="00DF7D04" w:rsidRPr="001A78F3">
        <w:rPr>
          <w:rFonts w:ascii="Arial" w:hAnsi="Arial" w:cs="Arial"/>
        </w:rPr>
        <w:t xml:space="preserve"> </w:t>
      </w:r>
      <w:r w:rsidRPr="001A78F3">
        <w:rPr>
          <w:rFonts w:ascii="Arial" w:hAnsi="Arial" w:cs="Arial"/>
        </w:rPr>
        <w:t>location/</w:t>
      </w:r>
      <w:r w:rsidR="00DF7D04" w:rsidRPr="001A78F3">
        <w:rPr>
          <w:rFonts w:ascii="Arial" w:hAnsi="Arial" w:cs="Arial"/>
        </w:rPr>
        <w:t xml:space="preserve"> </w:t>
      </w:r>
      <w:r w:rsidRPr="001A78F3">
        <w:rPr>
          <w:rFonts w:ascii="Arial" w:hAnsi="Arial" w:cs="Arial"/>
        </w:rPr>
        <w:t>volunteers/</w:t>
      </w:r>
      <w:r w:rsidR="00DF7D04" w:rsidRPr="001A78F3">
        <w:rPr>
          <w:rFonts w:ascii="Arial" w:hAnsi="Arial" w:cs="Arial"/>
        </w:rPr>
        <w:t xml:space="preserve"> </w:t>
      </w:r>
      <w:r w:rsidRPr="001A78F3">
        <w:rPr>
          <w:rFonts w:ascii="Arial" w:hAnsi="Arial" w:cs="Arial"/>
        </w:rPr>
        <w:t>knowledge), can involve community leaders</w:t>
      </w:r>
      <w:r w:rsidR="00DF7D04" w:rsidRPr="001A78F3">
        <w:rPr>
          <w:rFonts w:ascii="Arial" w:hAnsi="Arial" w:cs="Arial"/>
        </w:rPr>
        <w:t>.</w:t>
      </w:r>
    </w:p>
    <w:p w:rsidR="00F65695" w:rsidRPr="001A78F3" w:rsidRDefault="00F65695" w:rsidP="00F65695">
      <w:pPr>
        <w:pStyle w:val="ListParagraph"/>
        <w:spacing w:after="0" w:line="240" w:lineRule="auto"/>
        <w:rPr>
          <w:rFonts w:ascii="Arial" w:hAnsi="Arial" w:cs="Arial"/>
        </w:rPr>
      </w:pPr>
    </w:p>
    <w:p w:rsidR="00AD1FD1" w:rsidRPr="001A78F3" w:rsidRDefault="00AD1FD1" w:rsidP="00D04C7B">
      <w:pPr>
        <w:pStyle w:val="ListParagraph"/>
        <w:numPr>
          <w:ilvl w:val="0"/>
          <w:numId w:val="1"/>
        </w:numPr>
        <w:spacing w:after="0" w:line="240" w:lineRule="auto"/>
        <w:rPr>
          <w:rFonts w:ascii="Arial" w:hAnsi="Arial" w:cs="Arial"/>
        </w:rPr>
      </w:pPr>
      <w:r w:rsidRPr="001A78F3">
        <w:rPr>
          <w:rFonts w:ascii="Arial" w:hAnsi="Arial" w:cs="Arial"/>
        </w:rPr>
        <w:t>Measurable: Use SMART goals; projects must have a desired result that is Specific, Measurable, Attainable, Relevant and Timely.</w:t>
      </w:r>
    </w:p>
    <w:p w:rsidR="00AD1FD1" w:rsidRPr="001A78F3" w:rsidRDefault="00AD1FD1" w:rsidP="00AD1FD1">
      <w:pPr>
        <w:pStyle w:val="ListParagraph"/>
        <w:numPr>
          <w:ilvl w:val="1"/>
          <w:numId w:val="1"/>
        </w:numPr>
        <w:spacing w:after="0" w:line="240" w:lineRule="auto"/>
        <w:rPr>
          <w:rFonts w:ascii="Arial" w:hAnsi="Arial" w:cs="Arial"/>
        </w:rPr>
      </w:pPr>
      <w:r w:rsidRPr="001A78F3">
        <w:rPr>
          <w:rFonts w:ascii="Arial" w:hAnsi="Arial" w:cs="Arial"/>
        </w:rPr>
        <w:t>Specific – Goals define what you’ll do &amp; how</w:t>
      </w:r>
    </w:p>
    <w:p w:rsidR="00AD1FD1" w:rsidRPr="001A78F3" w:rsidRDefault="00AD1FD1" w:rsidP="00AD1FD1">
      <w:pPr>
        <w:pStyle w:val="ListParagraph"/>
        <w:numPr>
          <w:ilvl w:val="1"/>
          <w:numId w:val="1"/>
        </w:numPr>
        <w:spacing w:after="0" w:line="240" w:lineRule="auto"/>
        <w:rPr>
          <w:rFonts w:ascii="Arial" w:hAnsi="Arial" w:cs="Arial"/>
        </w:rPr>
      </w:pPr>
      <w:r w:rsidRPr="001A78F3">
        <w:rPr>
          <w:rFonts w:ascii="Arial" w:hAnsi="Arial" w:cs="Arial"/>
        </w:rPr>
        <w:t xml:space="preserve">Measurable – Use numbers, facts, figures to determine impact (think about </w:t>
      </w:r>
      <w:r w:rsidR="00DF7D04" w:rsidRPr="001A78F3">
        <w:rPr>
          <w:rFonts w:ascii="Arial" w:hAnsi="Arial" w:cs="Arial"/>
        </w:rPr>
        <w:t>the number of</w:t>
      </w:r>
      <w:r w:rsidRPr="001A78F3">
        <w:rPr>
          <w:rFonts w:ascii="Arial" w:hAnsi="Arial" w:cs="Arial"/>
        </w:rPr>
        <w:t xml:space="preserve"> people who benefitted/attended events/volunteered; quantity of whatever distributed; frequency of use of project)</w:t>
      </w:r>
    </w:p>
    <w:p w:rsidR="00AD1FD1" w:rsidRPr="001A78F3" w:rsidRDefault="00AD1FD1" w:rsidP="00AD1FD1">
      <w:pPr>
        <w:pStyle w:val="ListParagraph"/>
        <w:numPr>
          <w:ilvl w:val="2"/>
          <w:numId w:val="1"/>
        </w:numPr>
        <w:spacing w:after="0" w:line="240" w:lineRule="auto"/>
        <w:rPr>
          <w:rFonts w:ascii="Arial" w:hAnsi="Arial" w:cs="Arial"/>
        </w:rPr>
      </w:pPr>
      <w:r w:rsidRPr="001A78F3">
        <w:rPr>
          <w:rFonts w:ascii="Arial" w:hAnsi="Arial" w:cs="Arial"/>
        </w:rPr>
        <w:t>Can use surveys, volunteer log, attendance records, questionnaires, pledge forms, reduction in need</w:t>
      </w:r>
    </w:p>
    <w:p w:rsidR="00AD1FD1" w:rsidRPr="001A78F3" w:rsidRDefault="00AD1FD1" w:rsidP="00AD1FD1">
      <w:pPr>
        <w:pStyle w:val="ListParagraph"/>
        <w:numPr>
          <w:ilvl w:val="1"/>
          <w:numId w:val="1"/>
        </w:numPr>
        <w:spacing w:after="0" w:line="240" w:lineRule="auto"/>
        <w:rPr>
          <w:rFonts w:ascii="Arial" w:hAnsi="Arial" w:cs="Arial"/>
        </w:rPr>
      </w:pPr>
      <w:r w:rsidRPr="001A78F3">
        <w:rPr>
          <w:rFonts w:ascii="Arial" w:hAnsi="Arial" w:cs="Arial"/>
        </w:rPr>
        <w:t>Attainable – Realistic to achieve during your timeframe</w:t>
      </w:r>
    </w:p>
    <w:p w:rsidR="00AD1FD1" w:rsidRPr="001A78F3" w:rsidRDefault="00AD1FD1" w:rsidP="00AD1FD1">
      <w:pPr>
        <w:pStyle w:val="ListParagraph"/>
        <w:numPr>
          <w:ilvl w:val="1"/>
          <w:numId w:val="1"/>
        </w:numPr>
        <w:spacing w:after="0" w:line="240" w:lineRule="auto"/>
        <w:rPr>
          <w:rFonts w:ascii="Arial" w:hAnsi="Arial" w:cs="Arial"/>
        </w:rPr>
      </w:pPr>
      <w:r w:rsidRPr="001A78F3">
        <w:rPr>
          <w:rFonts w:ascii="Arial" w:hAnsi="Arial" w:cs="Arial"/>
        </w:rPr>
        <w:t>Relevant – Goals are connected to your issue and all parts make sense</w:t>
      </w:r>
    </w:p>
    <w:p w:rsidR="00AD1FD1" w:rsidRPr="001A78F3" w:rsidRDefault="00AD1FD1" w:rsidP="00AD1FD1">
      <w:pPr>
        <w:pStyle w:val="ListParagraph"/>
        <w:numPr>
          <w:ilvl w:val="1"/>
          <w:numId w:val="1"/>
        </w:numPr>
        <w:spacing w:after="0" w:line="240" w:lineRule="auto"/>
        <w:rPr>
          <w:rFonts w:ascii="Arial" w:hAnsi="Arial" w:cs="Arial"/>
        </w:rPr>
      </w:pPr>
      <w:r w:rsidRPr="001A78F3">
        <w:rPr>
          <w:rFonts w:ascii="Arial" w:hAnsi="Arial" w:cs="Arial"/>
        </w:rPr>
        <w:t>Timely – Submit a realistic timeline with your project of how you’ll use your time and accomplish your goals by the end of your project period; include tasks needing to be done in order</w:t>
      </w:r>
    </w:p>
    <w:p w:rsidR="00F65695" w:rsidRPr="001A78F3" w:rsidRDefault="00F65695" w:rsidP="00F65695">
      <w:pPr>
        <w:pStyle w:val="ListParagraph"/>
        <w:spacing w:after="0" w:line="240" w:lineRule="auto"/>
        <w:rPr>
          <w:rFonts w:ascii="Arial" w:hAnsi="Arial" w:cs="Arial"/>
        </w:rPr>
      </w:pPr>
    </w:p>
    <w:p w:rsidR="00AD1FD1" w:rsidRPr="001A78F3" w:rsidRDefault="00AD1FD1" w:rsidP="00AD1FD1">
      <w:pPr>
        <w:pStyle w:val="ListParagraph"/>
        <w:numPr>
          <w:ilvl w:val="0"/>
          <w:numId w:val="1"/>
        </w:numPr>
        <w:spacing w:after="0" w:line="240" w:lineRule="auto"/>
        <w:rPr>
          <w:rFonts w:ascii="Arial" w:hAnsi="Arial" w:cs="Arial"/>
        </w:rPr>
      </w:pPr>
      <w:r w:rsidRPr="001A78F3">
        <w:rPr>
          <w:rFonts w:ascii="Arial" w:hAnsi="Arial" w:cs="Arial"/>
        </w:rPr>
        <w:t xml:space="preserve">Global Link: </w:t>
      </w:r>
      <w:r w:rsidR="00FC4D5B" w:rsidRPr="001A78F3">
        <w:rPr>
          <w:rFonts w:ascii="Arial" w:hAnsi="Arial" w:cs="Arial"/>
        </w:rPr>
        <w:t>How can your solution/project affect the bigger picture of the issue and be spread to other areas</w:t>
      </w:r>
      <w:r w:rsidRPr="001A78F3">
        <w:rPr>
          <w:rFonts w:ascii="Arial" w:hAnsi="Arial" w:cs="Arial"/>
        </w:rPr>
        <w:t xml:space="preserve"> (this </w:t>
      </w:r>
      <w:r w:rsidR="00FC4D5B" w:rsidRPr="001A78F3">
        <w:rPr>
          <w:rFonts w:ascii="Arial" w:hAnsi="Arial" w:cs="Arial"/>
        </w:rPr>
        <w:t>must be</w:t>
      </w:r>
      <w:r w:rsidRPr="001A78F3">
        <w:rPr>
          <w:rFonts w:ascii="Arial" w:hAnsi="Arial" w:cs="Arial"/>
        </w:rPr>
        <w:t xml:space="preserve"> include</w:t>
      </w:r>
      <w:r w:rsidR="00FC4D5B" w:rsidRPr="001A78F3">
        <w:rPr>
          <w:rFonts w:ascii="Arial" w:hAnsi="Arial" w:cs="Arial"/>
        </w:rPr>
        <w:t>d</w:t>
      </w:r>
      <w:r w:rsidRPr="001A78F3">
        <w:rPr>
          <w:rFonts w:ascii="Arial" w:hAnsi="Arial" w:cs="Arial"/>
        </w:rPr>
        <w:t xml:space="preserve"> in your final report).</w:t>
      </w:r>
    </w:p>
    <w:p w:rsidR="00F65695" w:rsidRPr="001A78F3" w:rsidRDefault="00F65695" w:rsidP="00F65695">
      <w:pPr>
        <w:spacing w:after="0" w:line="240" w:lineRule="auto"/>
        <w:rPr>
          <w:rFonts w:ascii="Arial" w:hAnsi="Arial" w:cs="Arial"/>
          <w:b/>
          <w:i/>
        </w:rPr>
      </w:pPr>
    </w:p>
    <w:p w:rsidR="00F65695" w:rsidRDefault="00F65695" w:rsidP="00F65695">
      <w:pPr>
        <w:spacing w:after="0" w:line="240" w:lineRule="auto"/>
        <w:rPr>
          <w:rFonts w:ascii="Arial" w:hAnsi="Arial" w:cs="Arial"/>
          <w:b/>
          <w:i/>
        </w:rPr>
      </w:pPr>
      <w:r w:rsidRPr="001A78F3">
        <w:rPr>
          <w:rFonts w:ascii="Arial" w:hAnsi="Arial" w:cs="Arial"/>
          <w:b/>
          <w:i/>
        </w:rPr>
        <w:t xml:space="preserve">If you </w:t>
      </w:r>
      <w:proofErr w:type="gramStart"/>
      <w:r w:rsidRPr="001A78F3">
        <w:rPr>
          <w:rFonts w:ascii="Arial" w:hAnsi="Arial" w:cs="Arial"/>
          <w:b/>
          <w:i/>
        </w:rPr>
        <w:t>have</w:t>
      </w:r>
      <w:proofErr w:type="gramEnd"/>
      <w:r w:rsidRPr="001A78F3">
        <w:rPr>
          <w:rFonts w:ascii="Arial" w:hAnsi="Arial" w:cs="Arial"/>
          <w:b/>
          <w:i/>
        </w:rPr>
        <w:t xml:space="preserve"> any concerns about your project, incl</w:t>
      </w:r>
      <w:r w:rsidR="00075DCA">
        <w:rPr>
          <w:rFonts w:ascii="Arial" w:hAnsi="Arial" w:cs="Arial"/>
          <w:b/>
          <w:i/>
        </w:rPr>
        <w:t>uding hours, please contact:</w:t>
      </w:r>
    </w:p>
    <w:p w:rsidR="00075DCA" w:rsidRPr="001A78F3" w:rsidRDefault="00075DCA" w:rsidP="00F65695">
      <w:pPr>
        <w:spacing w:after="0" w:line="240" w:lineRule="auto"/>
        <w:rPr>
          <w:rFonts w:ascii="Arial" w:hAnsi="Arial" w:cs="Arial"/>
          <w:b/>
          <w:i/>
        </w:rPr>
      </w:pPr>
    </w:p>
    <w:p w:rsidR="00F65695" w:rsidRPr="001A78F3" w:rsidRDefault="00F65695" w:rsidP="0092536D">
      <w:pPr>
        <w:pStyle w:val="ListParagraph"/>
        <w:spacing w:after="0" w:line="240" w:lineRule="auto"/>
        <w:rPr>
          <w:rFonts w:ascii="Arial" w:hAnsi="Arial" w:cs="Arial"/>
        </w:rPr>
      </w:pPr>
      <w:r w:rsidRPr="001A78F3">
        <w:rPr>
          <w:rFonts w:ascii="Arial" w:hAnsi="Arial" w:cs="Arial"/>
        </w:rPr>
        <w:t>LeAnn Keim</w:t>
      </w:r>
      <w:r w:rsidR="0092536D" w:rsidRPr="001A78F3">
        <w:rPr>
          <w:rFonts w:ascii="Arial" w:hAnsi="Arial" w:cs="Arial"/>
        </w:rPr>
        <w:t>, Girl Experience and Awards Manager</w:t>
      </w:r>
    </w:p>
    <w:p w:rsidR="00F65695" w:rsidRPr="001A78F3" w:rsidRDefault="00F65695" w:rsidP="00F65695">
      <w:pPr>
        <w:pStyle w:val="ListParagraph"/>
        <w:numPr>
          <w:ilvl w:val="1"/>
          <w:numId w:val="1"/>
        </w:numPr>
        <w:spacing w:after="0" w:line="240" w:lineRule="auto"/>
        <w:rPr>
          <w:rFonts w:ascii="Arial" w:hAnsi="Arial" w:cs="Arial"/>
        </w:rPr>
      </w:pPr>
      <w:r w:rsidRPr="001A78F3">
        <w:rPr>
          <w:rFonts w:ascii="Arial" w:hAnsi="Arial" w:cs="Arial"/>
        </w:rPr>
        <w:t xml:space="preserve">Phone: 607.724.6572 Ext. 2425 </w:t>
      </w:r>
    </w:p>
    <w:p w:rsidR="00F65695" w:rsidRPr="001A78F3" w:rsidRDefault="00075DCA" w:rsidP="00F65695">
      <w:pPr>
        <w:pStyle w:val="ListParagraph"/>
        <w:numPr>
          <w:ilvl w:val="1"/>
          <w:numId w:val="1"/>
        </w:numPr>
        <w:spacing w:after="0" w:line="240" w:lineRule="auto"/>
        <w:rPr>
          <w:rFonts w:ascii="Arial" w:hAnsi="Arial" w:cs="Arial"/>
        </w:rPr>
      </w:pPr>
      <w:hyperlink r:id="rId7" w:history="1">
        <w:r w:rsidR="00F65695" w:rsidRPr="001A78F3">
          <w:rPr>
            <w:rStyle w:val="Hyperlink"/>
            <w:rFonts w:ascii="Arial" w:hAnsi="Arial" w:cs="Arial"/>
          </w:rPr>
          <w:t>lkeim@gsnypenn.org</w:t>
        </w:r>
      </w:hyperlink>
      <w:r w:rsidR="00F65695" w:rsidRPr="001A78F3">
        <w:rPr>
          <w:rFonts w:ascii="Arial" w:hAnsi="Arial" w:cs="Arial"/>
        </w:rPr>
        <w:t xml:space="preserve"> </w:t>
      </w:r>
    </w:p>
    <w:p w:rsidR="002070C2" w:rsidRPr="001A78F3" w:rsidRDefault="002070C2" w:rsidP="002070C2">
      <w:pPr>
        <w:spacing w:after="0" w:line="240" w:lineRule="auto"/>
        <w:rPr>
          <w:rFonts w:ascii="Arial" w:hAnsi="Arial" w:cs="Arial"/>
        </w:rPr>
      </w:pPr>
    </w:p>
    <w:sectPr w:rsidR="002070C2" w:rsidRPr="001A78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24" w:rsidRDefault="00B07924" w:rsidP="00022998">
      <w:pPr>
        <w:spacing w:after="0" w:line="240" w:lineRule="auto"/>
      </w:pPr>
      <w:r>
        <w:separator/>
      </w:r>
    </w:p>
  </w:endnote>
  <w:endnote w:type="continuationSeparator" w:id="0">
    <w:p w:rsidR="00B07924" w:rsidRDefault="00B07924" w:rsidP="0002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98" w:rsidRDefault="0002299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998" w:rsidRDefault="00075DCA">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D3B26">
                                  <w:rPr>
                                    <w:caps/>
                                    <w:color w:val="5B9BD5" w:themeColor="accent1"/>
                                    <w:sz w:val="20"/>
                                    <w:szCs w:val="20"/>
                                  </w:rPr>
                                  <w:t xml:space="preserve">GSNYPENN </w:t>
                                </w:r>
                                <w:r w:rsidR="00117C2B">
                                  <w:rPr>
                                    <w:caps/>
                                    <w:color w:val="5B9BD5" w:themeColor="accent1"/>
                                    <w:sz w:val="20"/>
                                    <w:szCs w:val="20"/>
                                  </w:rPr>
                                  <w:t>Gold</w:t>
                                </w:r>
                                <w:r w:rsidR="002D3B26">
                                  <w:rPr>
                                    <w:caps/>
                                    <w:color w:val="5B9BD5" w:themeColor="accent1"/>
                                    <w:sz w:val="20"/>
                                    <w:szCs w:val="20"/>
                                  </w:rPr>
                                  <w:t xml:space="preserve"> award</w:t>
                                </w:r>
                              </w:sdtContent>
                            </w:sdt>
                            <w:r w:rsidR="0002299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7467B">
                                  <w:rPr>
                                    <w:color w:val="808080" w:themeColor="background1" w:themeShade="80"/>
                                    <w:sz w:val="20"/>
                                    <w:szCs w:val="20"/>
                                  </w:rPr>
                                  <w:t>09.26</w:t>
                                </w:r>
                                <w:r w:rsidR="00672195">
                                  <w:rPr>
                                    <w:color w:val="808080" w:themeColor="background1" w:themeShade="80"/>
                                    <w:sz w:val="20"/>
                                    <w:szCs w:val="20"/>
                                  </w:rPr>
                                  <w:t>.2018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022998" w:rsidRDefault="001A78F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D3B26">
                            <w:rPr>
                              <w:caps/>
                              <w:color w:val="5B9BD5" w:themeColor="accent1"/>
                              <w:sz w:val="20"/>
                              <w:szCs w:val="20"/>
                            </w:rPr>
                            <w:t xml:space="preserve">GSNYPENN </w:t>
                          </w:r>
                          <w:r w:rsidR="00117C2B">
                            <w:rPr>
                              <w:caps/>
                              <w:color w:val="5B9BD5" w:themeColor="accent1"/>
                              <w:sz w:val="20"/>
                              <w:szCs w:val="20"/>
                            </w:rPr>
                            <w:t>Gold</w:t>
                          </w:r>
                          <w:r w:rsidR="002D3B26">
                            <w:rPr>
                              <w:caps/>
                              <w:color w:val="5B9BD5" w:themeColor="accent1"/>
                              <w:sz w:val="20"/>
                              <w:szCs w:val="20"/>
                            </w:rPr>
                            <w:t xml:space="preserve"> award</w:t>
                          </w:r>
                        </w:sdtContent>
                      </w:sdt>
                      <w:r w:rsidR="0002299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7467B">
                            <w:rPr>
                              <w:color w:val="808080" w:themeColor="background1" w:themeShade="80"/>
                              <w:sz w:val="20"/>
                              <w:szCs w:val="20"/>
                            </w:rPr>
                            <w:t>09.26</w:t>
                          </w:r>
                          <w:r w:rsidR="00672195">
                            <w:rPr>
                              <w:color w:val="808080" w:themeColor="background1" w:themeShade="80"/>
                              <w:sz w:val="20"/>
                              <w:szCs w:val="20"/>
                            </w:rPr>
                            <w:t>.2018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24" w:rsidRDefault="00B07924" w:rsidP="00022998">
      <w:pPr>
        <w:spacing w:after="0" w:line="240" w:lineRule="auto"/>
      </w:pPr>
      <w:r>
        <w:separator/>
      </w:r>
    </w:p>
  </w:footnote>
  <w:footnote w:type="continuationSeparator" w:id="0">
    <w:p w:rsidR="00B07924" w:rsidRDefault="00B07924" w:rsidP="00022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BB5"/>
    <w:multiLevelType w:val="hybridMultilevel"/>
    <w:tmpl w:val="74461B8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D95DBD"/>
    <w:multiLevelType w:val="hybridMultilevel"/>
    <w:tmpl w:val="20B8B9AC"/>
    <w:lvl w:ilvl="0" w:tplc="9312994E">
      <w:start w:val="1"/>
      <w:numFmt w:val="bullet"/>
      <w:lvlText w:val=""/>
      <w:lvlJc w:val="left"/>
      <w:pPr>
        <w:ind w:left="99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A01A29"/>
    <w:multiLevelType w:val="hybridMultilevel"/>
    <w:tmpl w:val="BC2C99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83709D"/>
    <w:multiLevelType w:val="hybridMultilevel"/>
    <w:tmpl w:val="56E2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E2705"/>
    <w:multiLevelType w:val="hybridMultilevel"/>
    <w:tmpl w:val="4CA6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E2"/>
    <w:rsid w:val="00022998"/>
    <w:rsid w:val="00075DCA"/>
    <w:rsid w:val="00117C2B"/>
    <w:rsid w:val="00136936"/>
    <w:rsid w:val="001A78F3"/>
    <w:rsid w:val="001D25E2"/>
    <w:rsid w:val="002070C2"/>
    <w:rsid w:val="00294A12"/>
    <w:rsid w:val="002D3B26"/>
    <w:rsid w:val="002F7665"/>
    <w:rsid w:val="00392BA5"/>
    <w:rsid w:val="00672195"/>
    <w:rsid w:val="0067467B"/>
    <w:rsid w:val="00680BBF"/>
    <w:rsid w:val="00913607"/>
    <w:rsid w:val="0092536D"/>
    <w:rsid w:val="009C505C"/>
    <w:rsid w:val="00A4722A"/>
    <w:rsid w:val="00AD1FD1"/>
    <w:rsid w:val="00B07924"/>
    <w:rsid w:val="00B312F6"/>
    <w:rsid w:val="00D04C7B"/>
    <w:rsid w:val="00DF7D04"/>
    <w:rsid w:val="00EF1C5C"/>
    <w:rsid w:val="00F41D53"/>
    <w:rsid w:val="00F65695"/>
    <w:rsid w:val="00FA43BB"/>
    <w:rsid w:val="00FC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EAF70"/>
  <w15:chartTrackingRefBased/>
  <w15:docId w15:val="{AB187DDF-2243-4B4C-A182-798CA005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E2"/>
    <w:pPr>
      <w:ind w:left="720"/>
      <w:contextualSpacing/>
    </w:pPr>
  </w:style>
  <w:style w:type="paragraph" w:styleId="Header">
    <w:name w:val="header"/>
    <w:basedOn w:val="Normal"/>
    <w:link w:val="HeaderChar"/>
    <w:uiPriority w:val="99"/>
    <w:unhideWhenUsed/>
    <w:rsid w:val="0002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8"/>
  </w:style>
  <w:style w:type="paragraph" w:styleId="Footer">
    <w:name w:val="footer"/>
    <w:basedOn w:val="Normal"/>
    <w:link w:val="FooterChar"/>
    <w:uiPriority w:val="99"/>
    <w:unhideWhenUsed/>
    <w:rsid w:val="0002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8"/>
  </w:style>
  <w:style w:type="paragraph" w:styleId="BalloonText">
    <w:name w:val="Balloon Text"/>
    <w:basedOn w:val="Normal"/>
    <w:link w:val="BalloonTextChar"/>
    <w:uiPriority w:val="99"/>
    <w:semiHidden/>
    <w:unhideWhenUsed/>
    <w:rsid w:val="00022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98"/>
    <w:rPr>
      <w:rFonts w:ascii="Segoe UI" w:hAnsi="Segoe UI" w:cs="Segoe UI"/>
      <w:sz w:val="18"/>
      <w:szCs w:val="18"/>
    </w:rPr>
  </w:style>
  <w:style w:type="character" w:styleId="Hyperlink">
    <w:name w:val="Hyperlink"/>
    <w:basedOn w:val="DefaultParagraphFont"/>
    <w:uiPriority w:val="99"/>
    <w:unhideWhenUsed/>
    <w:rsid w:val="00F65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keim@gsnype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GSNYPENN Gold award</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GSNYPENN Gold award</dc:title>
  <dc:subject>09.26.2018</dc:subject>
  <dc:creator>Samantha McCarthy</dc:creator>
  <cp:keywords/>
  <dc:description/>
  <cp:lastModifiedBy>LeAnn Keim</cp:lastModifiedBy>
  <cp:revision>3</cp:revision>
  <cp:lastPrinted>2018-08-23T15:03:00Z</cp:lastPrinted>
  <dcterms:created xsi:type="dcterms:W3CDTF">2018-12-05T18:21:00Z</dcterms:created>
  <dcterms:modified xsi:type="dcterms:W3CDTF">2018-12-06T00:37:00Z</dcterms:modified>
</cp:coreProperties>
</file>